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650" w:rsidRPr="00C742CC" w:rsidRDefault="00112650" w:rsidP="00265B99">
      <w:pPr>
        <w:spacing w:before="100" w:beforeAutospacing="1" w:after="100" w:afterAutospacing="1" w:line="360" w:lineRule="auto"/>
        <w:jc w:val="center"/>
        <w:rPr>
          <w:rFonts w:ascii="黑体" w:eastAsia="黑体"/>
          <w:b/>
          <w:bCs/>
          <w:sz w:val="48"/>
          <w:szCs w:val="48"/>
        </w:rPr>
      </w:pPr>
      <w:r w:rsidRPr="00C742CC">
        <w:rPr>
          <w:rFonts w:ascii="黑体" w:eastAsia="黑体" w:cs="黑体" w:hint="eastAsia"/>
          <w:b/>
          <w:bCs/>
          <w:sz w:val="48"/>
          <w:szCs w:val="48"/>
        </w:rPr>
        <w:t>浙江</w:t>
      </w:r>
      <w:r>
        <w:rPr>
          <w:rFonts w:ascii="黑体" w:eastAsia="黑体" w:cs="黑体" w:hint="eastAsia"/>
          <w:b/>
          <w:bCs/>
          <w:sz w:val="48"/>
          <w:szCs w:val="48"/>
        </w:rPr>
        <w:t>工商大学</w:t>
      </w:r>
    </w:p>
    <w:p w:rsidR="00112650" w:rsidRPr="007863A1" w:rsidRDefault="00112650" w:rsidP="002F6006">
      <w:pPr>
        <w:spacing w:before="100" w:beforeAutospacing="1" w:after="100" w:afterAutospacing="1" w:line="360" w:lineRule="auto"/>
        <w:jc w:val="center"/>
        <w:rPr>
          <w:rFonts w:ascii="仿宋_GB2312" w:eastAsia="仿宋_GB2312"/>
          <w:b/>
          <w:bCs/>
          <w:sz w:val="72"/>
          <w:szCs w:val="72"/>
        </w:rPr>
      </w:pPr>
      <w:r w:rsidRPr="002F6006">
        <w:rPr>
          <w:rFonts w:ascii="仿宋_GB2312" w:eastAsia="仿宋_GB2312" w:cs="仿宋_GB2312" w:hint="eastAsia"/>
          <w:b/>
          <w:bCs/>
          <w:sz w:val="30"/>
          <w:szCs w:val="30"/>
        </w:rPr>
        <w:t>浙江工商大学网站开发（维护）合作方资格</w:t>
      </w:r>
    </w:p>
    <w:p w:rsidR="00112650" w:rsidRPr="000410AB" w:rsidRDefault="00112650" w:rsidP="00265B99">
      <w:pPr>
        <w:spacing w:before="100" w:beforeAutospacing="1" w:after="100" w:afterAutospacing="1" w:line="360" w:lineRule="auto"/>
        <w:jc w:val="center"/>
        <w:rPr>
          <w:rFonts w:ascii="仿宋_GB2312" w:eastAsia="仿宋_GB2312"/>
          <w:b/>
          <w:bCs/>
          <w:sz w:val="72"/>
          <w:szCs w:val="72"/>
        </w:rPr>
      </w:pPr>
      <w:r>
        <w:rPr>
          <w:rFonts w:ascii="仿宋_GB2312" w:eastAsia="仿宋_GB2312" w:cs="仿宋_GB2312" w:hint="eastAsia"/>
          <w:b/>
          <w:bCs/>
          <w:sz w:val="72"/>
          <w:szCs w:val="72"/>
        </w:rPr>
        <w:t>招标文件</w:t>
      </w:r>
    </w:p>
    <w:p w:rsidR="00112650" w:rsidRDefault="00112650" w:rsidP="008C4285">
      <w:pPr>
        <w:spacing w:before="100" w:beforeAutospacing="1" w:after="100" w:afterAutospacing="1" w:line="360" w:lineRule="auto"/>
        <w:ind w:firstLineChars="492" w:firstLine="1482"/>
        <w:rPr>
          <w:rFonts w:ascii="仿宋_GB2312" w:eastAsia="仿宋_GB2312"/>
          <w:b/>
          <w:bCs/>
          <w:sz w:val="30"/>
          <w:szCs w:val="30"/>
        </w:rPr>
      </w:pPr>
    </w:p>
    <w:p w:rsidR="00112650" w:rsidRPr="00F85CE6" w:rsidRDefault="00112650" w:rsidP="008C4285">
      <w:pPr>
        <w:spacing w:before="100" w:beforeAutospacing="1" w:after="100" w:afterAutospacing="1" w:line="360" w:lineRule="auto"/>
        <w:ind w:firstLineChars="492" w:firstLine="1482"/>
        <w:rPr>
          <w:rFonts w:ascii="仿宋_GB2312" w:eastAsia="仿宋_GB2312" w:cs="仿宋_GB2312"/>
          <w:b/>
          <w:bCs/>
          <w:sz w:val="30"/>
          <w:szCs w:val="30"/>
        </w:rPr>
      </w:pPr>
      <w:r w:rsidRPr="00F85CE6">
        <w:rPr>
          <w:rFonts w:ascii="仿宋_GB2312" w:eastAsia="仿宋_GB2312" w:cs="仿宋_GB2312" w:hint="eastAsia"/>
          <w:b/>
          <w:bCs/>
          <w:sz w:val="30"/>
          <w:szCs w:val="30"/>
        </w:rPr>
        <w:t>招标编号：</w:t>
      </w:r>
      <w:bookmarkStart w:id="0" w:name="_GoBack"/>
      <w:bookmarkEnd w:id="0"/>
      <w:r w:rsidR="001B78DB" w:rsidRPr="00F85CE6">
        <w:rPr>
          <w:rFonts w:ascii="仿宋_GB2312" w:eastAsia="仿宋_GB2312" w:cs="仿宋_GB2312"/>
          <w:b/>
          <w:bCs/>
          <w:sz w:val="30"/>
          <w:szCs w:val="30"/>
        </w:rPr>
        <w:t xml:space="preserve"> </w:t>
      </w:r>
    </w:p>
    <w:p w:rsidR="00112650" w:rsidRDefault="00112650" w:rsidP="008C4285">
      <w:pPr>
        <w:spacing w:before="100" w:beforeAutospacing="1" w:after="100" w:afterAutospacing="1" w:line="360" w:lineRule="auto"/>
        <w:ind w:firstLineChars="492" w:firstLine="1482"/>
        <w:rPr>
          <w:rFonts w:ascii="仿宋_GB2312" w:eastAsia="仿宋_GB2312" w:cs="仿宋_GB2312"/>
          <w:b/>
          <w:bCs/>
          <w:sz w:val="30"/>
          <w:szCs w:val="30"/>
        </w:rPr>
      </w:pPr>
      <w:r w:rsidRPr="00C742CC">
        <w:rPr>
          <w:rFonts w:ascii="仿宋_GB2312" w:eastAsia="仿宋_GB2312" w:cs="仿宋_GB2312" w:hint="eastAsia"/>
          <w:b/>
          <w:bCs/>
          <w:sz w:val="30"/>
          <w:szCs w:val="30"/>
        </w:rPr>
        <w:t>项目名称：</w:t>
      </w:r>
      <w:r w:rsidRPr="002F6006">
        <w:rPr>
          <w:rFonts w:ascii="仿宋_GB2312" w:eastAsia="仿宋_GB2312" w:cs="仿宋_GB2312" w:hint="eastAsia"/>
          <w:b/>
          <w:bCs/>
          <w:sz w:val="30"/>
          <w:szCs w:val="30"/>
        </w:rPr>
        <w:t>浙江工商大学网站开发（维护）</w:t>
      </w:r>
    </w:p>
    <w:p w:rsidR="00112650" w:rsidRPr="002F6006" w:rsidRDefault="00112650" w:rsidP="008C4285">
      <w:pPr>
        <w:spacing w:before="100" w:beforeAutospacing="1" w:after="100" w:afterAutospacing="1" w:line="360" w:lineRule="auto"/>
        <w:ind w:firstLineChars="992" w:firstLine="2988"/>
        <w:rPr>
          <w:rFonts w:ascii="仿宋_GB2312" w:eastAsia="仿宋_GB2312" w:cs="仿宋_GB2312"/>
          <w:b/>
          <w:bCs/>
          <w:sz w:val="30"/>
          <w:szCs w:val="30"/>
        </w:rPr>
      </w:pPr>
      <w:r w:rsidRPr="002F6006">
        <w:rPr>
          <w:rFonts w:ascii="仿宋_GB2312" w:eastAsia="仿宋_GB2312" w:cs="仿宋_GB2312" w:hint="eastAsia"/>
          <w:b/>
          <w:bCs/>
          <w:sz w:val="30"/>
          <w:szCs w:val="30"/>
        </w:rPr>
        <w:t>合作方资格</w:t>
      </w:r>
    </w:p>
    <w:p w:rsidR="00112650" w:rsidRPr="00C742CC" w:rsidRDefault="00112650" w:rsidP="008C4285">
      <w:pPr>
        <w:spacing w:before="100" w:beforeAutospacing="1" w:after="100" w:afterAutospacing="1" w:line="360" w:lineRule="auto"/>
        <w:ind w:firstLineChars="498" w:firstLine="1500"/>
        <w:rPr>
          <w:rFonts w:ascii="仿宋_GB2312" w:eastAsia="仿宋_GB2312"/>
          <w:b/>
          <w:bCs/>
          <w:sz w:val="30"/>
          <w:szCs w:val="30"/>
        </w:rPr>
      </w:pPr>
      <w:r w:rsidRPr="00C742CC">
        <w:rPr>
          <w:rFonts w:ascii="仿宋_GB2312" w:eastAsia="仿宋_GB2312" w:cs="仿宋_GB2312" w:hint="eastAsia"/>
          <w:b/>
          <w:bCs/>
          <w:sz w:val="30"/>
          <w:szCs w:val="30"/>
        </w:rPr>
        <w:t>采购单位：浙江</w:t>
      </w:r>
      <w:r>
        <w:rPr>
          <w:rFonts w:ascii="仿宋_GB2312" w:eastAsia="仿宋_GB2312" w:cs="仿宋_GB2312" w:hint="eastAsia"/>
          <w:b/>
          <w:bCs/>
          <w:sz w:val="30"/>
          <w:szCs w:val="30"/>
        </w:rPr>
        <w:t>工商大学</w:t>
      </w:r>
    </w:p>
    <w:p w:rsidR="00112650" w:rsidRPr="00F85CE6" w:rsidRDefault="00112650" w:rsidP="00265B99">
      <w:pPr>
        <w:adjustRightInd/>
        <w:snapToGrid/>
        <w:spacing w:after="0" w:line="360" w:lineRule="auto"/>
        <w:rPr>
          <w:rFonts w:ascii="仿宋_GB2312" w:eastAsia="仿宋_GB2312" w:cs="仿宋_GB2312"/>
          <w:b/>
          <w:bCs/>
          <w:sz w:val="30"/>
          <w:szCs w:val="30"/>
        </w:rPr>
      </w:pPr>
      <w:r>
        <w:rPr>
          <w:rFonts w:ascii="仿宋_GB2312" w:eastAsia="仿宋_GB2312" w:cs="仿宋_GB2312"/>
          <w:b/>
          <w:bCs/>
          <w:sz w:val="28"/>
          <w:szCs w:val="28"/>
        </w:rPr>
        <w:t xml:space="preserve">           </w:t>
      </w:r>
      <w:r w:rsidRPr="00F85CE6">
        <w:rPr>
          <w:rFonts w:ascii="仿宋_GB2312" w:eastAsia="仿宋_GB2312" w:cs="仿宋_GB2312" w:hint="eastAsia"/>
          <w:b/>
          <w:bCs/>
          <w:sz w:val="30"/>
          <w:szCs w:val="30"/>
        </w:rPr>
        <w:t>日期：</w:t>
      </w:r>
      <w:r w:rsidRPr="00F85CE6">
        <w:rPr>
          <w:rFonts w:ascii="仿宋_GB2312" w:eastAsia="仿宋_GB2312" w:cs="仿宋_GB2312"/>
          <w:b/>
          <w:bCs/>
          <w:sz w:val="30"/>
          <w:szCs w:val="30"/>
        </w:rPr>
        <w:t xml:space="preserve"> 201</w:t>
      </w:r>
      <w:r w:rsidR="00B63D45">
        <w:rPr>
          <w:rFonts w:ascii="仿宋_GB2312" w:eastAsia="仿宋_GB2312" w:cs="仿宋_GB2312" w:hint="eastAsia"/>
          <w:b/>
          <w:bCs/>
          <w:sz w:val="30"/>
          <w:szCs w:val="30"/>
        </w:rPr>
        <w:t>7</w:t>
      </w:r>
      <w:r w:rsidRPr="00F85CE6">
        <w:rPr>
          <w:rFonts w:ascii="仿宋_GB2312" w:eastAsia="仿宋_GB2312" w:cs="仿宋_GB2312" w:hint="eastAsia"/>
          <w:b/>
          <w:bCs/>
          <w:sz w:val="30"/>
          <w:szCs w:val="30"/>
        </w:rPr>
        <w:t>年</w:t>
      </w:r>
      <w:r w:rsidR="00E60B5C">
        <w:rPr>
          <w:rFonts w:ascii="仿宋_GB2312" w:eastAsia="仿宋_GB2312" w:cs="仿宋_GB2312" w:hint="eastAsia"/>
          <w:b/>
          <w:bCs/>
          <w:sz w:val="30"/>
          <w:szCs w:val="30"/>
        </w:rPr>
        <w:t>5</w:t>
      </w:r>
      <w:r w:rsidRPr="00F85CE6">
        <w:rPr>
          <w:rFonts w:ascii="仿宋_GB2312" w:eastAsia="仿宋_GB2312" w:cs="仿宋_GB2312" w:hint="eastAsia"/>
          <w:b/>
          <w:bCs/>
          <w:sz w:val="30"/>
          <w:szCs w:val="30"/>
        </w:rPr>
        <w:t>月</w:t>
      </w:r>
      <w:r w:rsidR="00E60B5C">
        <w:rPr>
          <w:rFonts w:ascii="仿宋_GB2312" w:eastAsia="仿宋_GB2312" w:cs="仿宋_GB2312" w:hint="eastAsia"/>
          <w:b/>
          <w:bCs/>
          <w:sz w:val="30"/>
          <w:szCs w:val="30"/>
        </w:rPr>
        <w:t>30</w:t>
      </w:r>
      <w:r w:rsidRPr="00F85CE6">
        <w:rPr>
          <w:rFonts w:ascii="仿宋_GB2312" w:eastAsia="仿宋_GB2312" w:cs="仿宋_GB2312" w:hint="eastAsia"/>
          <w:b/>
          <w:bCs/>
          <w:sz w:val="30"/>
          <w:szCs w:val="30"/>
        </w:rPr>
        <w:t>日</w:t>
      </w:r>
    </w:p>
    <w:p w:rsidR="00112650" w:rsidRPr="003E06E5" w:rsidRDefault="00112650" w:rsidP="003E06E5">
      <w:pPr>
        <w:adjustRightInd/>
        <w:snapToGrid/>
        <w:spacing w:after="0" w:line="360" w:lineRule="auto"/>
        <w:rPr>
          <w:rFonts w:ascii="宋体" w:eastAsia="宋体" w:hAnsi="宋体"/>
          <w:sz w:val="24"/>
          <w:szCs w:val="24"/>
        </w:rPr>
      </w:pPr>
    </w:p>
    <w:p w:rsidR="00112650" w:rsidRPr="00163149" w:rsidRDefault="00112650" w:rsidP="00646362">
      <w:pPr>
        <w:spacing w:before="100" w:beforeAutospacing="1" w:after="100" w:afterAutospacing="1" w:line="360" w:lineRule="auto"/>
        <w:jc w:val="center"/>
        <w:rPr>
          <w:rFonts w:ascii="仿宋_GB2312" w:eastAsia="仿宋_GB2312" w:hAnsi="Times New Roman"/>
          <w:b/>
          <w:bCs/>
          <w:kern w:val="2"/>
          <w:sz w:val="32"/>
          <w:szCs w:val="32"/>
        </w:rPr>
      </w:pPr>
      <w:r w:rsidRPr="003E06E5">
        <w:rPr>
          <w:rFonts w:ascii="宋体" w:eastAsia="宋体" w:hAnsi="宋体"/>
          <w:sz w:val="24"/>
          <w:szCs w:val="24"/>
        </w:rPr>
        <w:br w:type="page"/>
      </w:r>
      <w:bookmarkStart w:id="1" w:name="_Toc408473724"/>
      <w:r w:rsidRPr="00163149">
        <w:rPr>
          <w:rFonts w:ascii="仿宋_GB2312" w:eastAsia="仿宋_GB2312" w:hAnsi="Times New Roman" w:cs="仿宋_GB2312" w:hint="eastAsia"/>
          <w:b/>
          <w:bCs/>
          <w:kern w:val="2"/>
          <w:sz w:val="32"/>
          <w:szCs w:val="32"/>
        </w:rPr>
        <w:lastRenderedPageBreak/>
        <w:t>一、招</w:t>
      </w:r>
      <w:r w:rsidRPr="00163149">
        <w:rPr>
          <w:rFonts w:ascii="仿宋_GB2312" w:eastAsia="仿宋_GB2312" w:hAnsi="Times New Roman" w:cs="仿宋_GB2312"/>
          <w:b/>
          <w:bCs/>
          <w:kern w:val="2"/>
          <w:sz w:val="32"/>
          <w:szCs w:val="32"/>
        </w:rPr>
        <w:t xml:space="preserve"> </w:t>
      </w:r>
      <w:r w:rsidRPr="00163149">
        <w:rPr>
          <w:rFonts w:ascii="仿宋_GB2312" w:eastAsia="仿宋_GB2312" w:hAnsi="Times New Roman" w:cs="仿宋_GB2312" w:hint="eastAsia"/>
          <w:b/>
          <w:bCs/>
          <w:kern w:val="2"/>
          <w:sz w:val="32"/>
          <w:szCs w:val="32"/>
        </w:rPr>
        <w:t>标</w:t>
      </w:r>
      <w:r w:rsidRPr="00163149">
        <w:rPr>
          <w:rFonts w:ascii="仿宋_GB2312" w:eastAsia="仿宋_GB2312" w:hAnsi="Times New Roman" w:cs="仿宋_GB2312"/>
          <w:b/>
          <w:bCs/>
          <w:kern w:val="2"/>
          <w:sz w:val="32"/>
          <w:szCs w:val="32"/>
        </w:rPr>
        <w:t xml:space="preserve"> </w:t>
      </w:r>
      <w:r w:rsidRPr="00163149">
        <w:rPr>
          <w:rFonts w:ascii="仿宋_GB2312" w:eastAsia="仿宋_GB2312" w:hAnsi="Times New Roman" w:cs="仿宋_GB2312" w:hint="eastAsia"/>
          <w:b/>
          <w:bCs/>
          <w:kern w:val="2"/>
          <w:sz w:val="32"/>
          <w:szCs w:val="32"/>
        </w:rPr>
        <w:t>公</w:t>
      </w:r>
      <w:r w:rsidRPr="00163149">
        <w:rPr>
          <w:rFonts w:ascii="仿宋_GB2312" w:eastAsia="仿宋_GB2312" w:hAnsi="Times New Roman" w:cs="仿宋_GB2312"/>
          <w:b/>
          <w:bCs/>
          <w:kern w:val="2"/>
          <w:sz w:val="32"/>
          <w:szCs w:val="32"/>
        </w:rPr>
        <w:t xml:space="preserve"> </w:t>
      </w:r>
      <w:r w:rsidRPr="00163149">
        <w:rPr>
          <w:rFonts w:ascii="仿宋_GB2312" w:eastAsia="仿宋_GB2312" w:hAnsi="Times New Roman" w:cs="仿宋_GB2312" w:hint="eastAsia"/>
          <w:b/>
          <w:bCs/>
          <w:kern w:val="2"/>
          <w:sz w:val="32"/>
          <w:szCs w:val="32"/>
        </w:rPr>
        <w:t>告</w:t>
      </w:r>
      <w:bookmarkEnd w:id="1"/>
    </w:p>
    <w:p w:rsidR="00112650" w:rsidRPr="008574AF" w:rsidRDefault="00112650" w:rsidP="008C4285">
      <w:pPr>
        <w:adjustRightInd/>
        <w:snapToGrid/>
        <w:spacing w:after="0" w:line="360" w:lineRule="auto"/>
        <w:ind w:firstLineChars="200" w:firstLine="480"/>
        <w:jc w:val="both"/>
        <w:rPr>
          <w:rFonts w:ascii="宋体" w:eastAsia="宋体" w:hAnsi="宋体" w:cs="宋体"/>
          <w:sz w:val="24"/>
          <w:szCs w:val="24"/>
        </w:rPr>
      </w:pPr>
      <w:r w:rsidRPr="0074466F">
        <w:rPr>
          <w:rFonts w:ascii="宋体" w:eastAsia="宋体" w:hAnsi="宋体" w:cs="宋体" w:hint="eastAsia"/>
          <w:sz w:val="24"/>
          <w:szCs w:val="24"/>
        </w:rPr>
        <w:t>我校拟对</w:t>
      </w:r>
      <w:r w:rsidRPr="003E06E5">
        <w:rPr>
          <w:rFonts w:ascii="宋体" w:eastAsia="宋体" w:hAnsi="宋体" w:cs="宋体" w:hint="eastAsia"/>
          <w:sz w:val="24"/>
          <w:szCs w:val="24"/>
        </w:rPr>
        <w:t>承担</w:t>
      </w:r>
      <w:r>
        <w:rPr>
          <w:rFonts w:ascii="宋体" w:eastAsia="宋体" w:hAnsi="宋体" w:cs="宋体"/>
          <w:sz w:val="24"/>
          <w:szCs w:val="24"/>
        </w:rPr>
        <w:t>201</w:t>
      </w:r>
      <w:r w:rsidR="00B63D45">
        <w:rPr>
          <w:rFonts w:ascii="宋体" w:eastAsia="宋体" w:hAnsi="宋体" w:cs="宋体" w:hint="eastAsia"/>
          <w:sz w:val="24"/>
          <w:szCs w:val="24"/>
        </w:rPr>
        <w:t>7</w:t>
      </w:r>
      <w:r>
        <w:rPr>
          <w:rFonts w:ascii="宋体" w:eastAsia="宋体" w:hAnsi="宋体" w:cs="宋体" w:hint="eastAsia"/>
          <w:sz w:val="24"/>
          <w:szCs w:val="24"/>
        </w:rPr>
        <w:t>至</w:t>
      </w:r>
      <w:r>
        <w:rPr>
          <w:rFonts w:ascii="宋体" w:eastAsia="宋体" w:hAnsi="宋体" w:cs="宋体"/>
          <w:sz w:val="24"/>
          <w:szCs w:val="24"/>
        </w:rPr>
        <w:t>201</w:t>
      </w:r>
      <w:r w:rsidR="00B63D45">
        <w:rPr>
          <w:rFonts w:ascii="宋体" w:eastAsia="宋体" w:hAnsi="宋体" w:cs="宋体" w:hint="eastAsia"/>
          <w:sz w:val="24"/>
          <w:szCs w:val="24"/>
        </w:rPr>
        <w:t>9</w:t>
      </w:r>
      <w:r w:rsidRPr="003E06E5">
        <w:rPr>
          <w:rFonts w:ascii="宋体" w:eastAsia="宋体" w:hAnsi="宋体" w:cs="宋体" w:hint="eastAsia"/>
          <w:sz w:val="24"/>
          <w:szCs w:val="24"/>
        </w:rPr>
        <w:t>年度</w:t>
      </w:r>
      <w:r>
        <w:rPr>
          <w:rFonts w:ascii="宋体" w:eastAsia="宋体" w:hAnsi="宋体" w:cs="宋体" w:hint="eastAsia"/>
          <w:sz w:val="24"/>
          <w:szCs w:val="24"/>
        </w:rPr>
        <w:t>我校</w:t>
      </w:r>
      <w:r w:rsidRPr="002F6006">
        <w:rPr>
          <w:rFonts w:ascii="宋体" w:eastAsia="宋体" w:hAnsi="宋体" w:cs="宋体" w:hint="eastAsia"/>
          <w:sz w:val="24"/>
          <w:szCs w:val="24"/>
        </w:rPr>
        <w:t>网站开发（维护）合作</w:t>
      </w:r>
      <w:proofErr w:type="gramStart"/>
      <w:r w:rsidRPr="002F6006">
        <w:rPr>
          <w:rFonts w:ascii="宋体" w:eastAsia="宋体" w:hAnsi="宋体" w:cs="宋体" w:hint="eastAsia"/>
          <w:sz w:val="24"/>
          <w:szCs w:val="24"/>
        </w:rPr>
        <w:t>方资格</w:t>
      </w:r>
      <w:proofErr w:type="gramEnd"/>
      <w:r w:rsidRPr="003E06E5">
        <w:rPr>
          <w:rFonts w:ascii="宋体" w:eastAsia="宋体" w:hAnsi="宋体" w:cs="宋体" w:hint="eastAsia"/>
          <w:sz w:val="24"/>
          <w:szCs w:val="24"/>
        </w:rPr>
        <w:t>进行公开招标</w:t>
      </w:r>
      <w:r w:rsidRPr="0074466F">
        <w:rPr>
          <w:rFonts w:ascii="宋体" w:eastAsia="宋体" w:hAnsi="宋体" w:cs="宋体" w:hint="eastAsia"/>
          <w:sz w:val="24"/>
          <w:szCs w:val="24"/>
        </w:rPr>
        <w:t>，为择优选择代理经验丰富、报价合理、资信业绩良好、技术（服务）力量有保障的</w:t>
      </w:r>
      <w:r>
        <w:rPr>
          <w:rFonts w:ascii="宋体" w:eastAsia="宋体" w:hAnsi="宋体" w:cs="宋体" w:hint="eastAsia"/>
          <w:sz w:val="24"/>
          <w:szCs w:val="24"/>
        </w:rPr>
        <w:t>单位</w:t>
      </w:r>
      <w:r w:rsidRPr="0074466F">
        <w:rPr>
          <w:rFonts w:ascii="宋体" w:eastAsia="宋体" w:hAnsi="宋体" w:cs="宋体" w:hint="eastAsia"/>
          <w:sz w:val="24"/>
          <w:szCs w:val="24"/>
        </w:rPr>
        <w:t>，学校本着公开、公平、公正的原则，采用招标方式，确定</w:t>
      </w:r>
      <w:r w:rsidRPr="002F6006">
        <w:rPr>
          <w:rFonts w:ascii="宋体" w:eastAsia="宋体" w:hAnsi="宋体" w:cs="宋体" w:hint="eastAsia"/>
          <w:sz w:val="24"/>
          <w:szCs w:val="24"/>
        </w:rPr>
        <w:t>浙江工商大学网站开发（维护）合作</w:t>
      </w:r>
      <w:proofErr w:type="gramStart"/>
      <w:r w:rsidRPr="002F6006">
        <w:rPr>
          <w:rFonts w:ascii="宋体" w:eastAsia="宋体" w:hAnsi="宋体" w:cs="宋体" w:hint="eastAsia"/>
          <w:sz w:val="24"/>
          <w:szCs w:val="24"/>
        </w:rPr>
        <w:t>方资格</w:t>
      </w:r>
      <w:proofErr w:type="gramEnd"/>
      <w:r w:rsidRPr="008574AF">
        <w:rPr>
          <w:rFonts w:ascii="宋体" w:eastAsia="宋体" w:hAnsi="宋体" w:cs="宋体" w:hint="eastAsia"/>
          <w:sz w:val="24"/>
          <w:szCs w:val="24"/>
        </w:rPr>
        <w:t>单位</w:t>
      </w:r>
      <w:r w:rsidRPr="0074466F">
        <w:rPr>
          <w:rFonts w:ascii="宋体" w:eastAsia="宋体" w:hAnsi="宋体" w:cs="宋体" w:hint="eastAsia"/>
          <w:sz w:val="24"/>
          <w:szCs w:val="24"/>
        </w:rPr>
        <w:t>。欢迎有资质、有实力符合条件的</w:t>
      </w:r>
      <w:r w:rsidRPr="008574AF">
        <w:rPr>
          <w:rFonts w:ascii="宋体" w:eastAsia="宋体" w:hAnsi="宋体" w:cs="宋体" w:hint="eastAsia"/>
          <w:sz w:val="24"/>
          <w:szCs w:val="24"/>
        </w:rPr>
        <w:t>单位</w:t>
      </w:r>
      <w:r w:rsidRPr="0074466F">
        <w:rPr>
          <w:rFonts w:ascii="宋体" w:eastAsia="宋体" w:hAnsi="宋体" w:cs="宋体" w:hint="eastAsia"/>
          <w:sz w:val="24"/>
          <w:szCs w:val="24"/>
        </w:rPr>
        <w:t>前来投标。</w:t>
      </w:r>
    </w:p>
    <w:p w:rsidR="00112650" w:rsidRPr="004F1297" w:rsidRDefault="00112650" w:rsidP="003E06E5">
      <w:pPr>
        <w:adjustRightInd/>
        <w:snapToGrid/>
        <w:spacing w:after="0" w:line="360" w:lineRule="auto"/>
        <w:rPr>
          <w:rFonts w:ascii="宋体" w:eastAsia="宋体" w:hAnsi="宋体"/>
          <w:b/>
          <w:bCs/>
          <w:sz w:val="24"/>
          <w:szCs w:val="24"/>
        </w:rPr>
      </w:pPr>
      <w:r w:rsidRPr="004F1297">
        <w:rPr>
          <w:rFonts w:ascii="宋体" w:eastAsia="宋体" w:hAnsi="宋体" w:cs="宋体"/>
          <w:b/>
          <w:bCs/>
          <w:sz w:val="24"/>
          <w:szCs w:val="24"/>
        </w:rPr>
        <w:t>1</w:t>
      </w:r>
      <w:r w:rsidRPr="004F1297">
        <w:rPr>
          <w:rFonts w:ascii="宋体" w:eastAsia="宋体" w:hAnsi="宋体" w:cs="宋体" w:hint="eastAsia"/>
          <w:b/>
          <w:bCs/>
          <w:sz w:val="24"/>
          <w:szCs w:val="24"/>
        </w:rPr>
        <w:t>、项目名称：</w:t>
      </w:r>
      <w:r w:rsidRPr="002F6006">
        <w:rPr>
          <w:rFonts w:ascii="宋体" w:eastAsia="宋体" w:hAnsi="宋体" w:cs="宋体" w:hint="eastAsia"/>
          <w:sz w:val="24"/>
          <w:szCs w:val="24"/>
        </w:rPr>
        <w:t>浙江工商大学网站开发（维护）合作方资格</w:t>
      </w:r>
    </w:p>
    <w:p w:rsidR="00112650" w:rsidRDefault="00112650" w:rsidP="008C4285">
      <w:pPr>
        <w:adjustRightInd/>
        <w:snapToGrid/>
        <w:spacing w:after="0" w:line="360" w:lineRule="auto"/>
        <w:ind w:firstLineChars="100" w:firstLine="240"/>
        <w:rPr>
          <w:rFonts w:ascii="宋体" w:eastAsia="宋体" w:hAnsi="宋体" w:cs="宋体"/>
          <w:sz w:val="24"/>
          <w:szCs w:val="24"/>
        </w:rPr>
      </w:pPr>
      <w:r>
        <w:rPr>
          <w:rFonts w:ascii="宋体" w:eastAsia="宋体" w:hAnsi="宋体" w:cs="宋体"/>
          <w:sz w:val="24"/>
          <w:szCs w:val="24"/>
        </w:rPr>
        <w:t xml:space="preserve"> </w:t>
      </w:r>
      <w:r w:rsidRPr="00A7240F">
        <w:rPr>
          <w:rFonts w:ascii="宋体" w:eastAsia="宋体" w:hAnsi="宋体" w:cs="宋体" w:hint="eastAsia"/>
          <w:b/>
          <w:sz w:val="24"/>
          <w:szCs w:val="24"/>
        </w:rPr>
        <w:t>项目编号</w:t>
      </w:r>
      <w:r w:rsidRPr="00F85CE6">
        <w:rPr>
          <w:rFonts w:ascii="宋体" w:eastAsia="宋体" w:hAnsi="宋体" w:cs="宋体" w:hint="eastAsia"/>
          <w:sz w:val="24"/>
          <w:szCs w:val="24"/>
        </w:rPr>
        <w:t>：</w:t>
      </w:r>
      <w:r w:rsidR="00101D4E">
        <w:rPr>
          <w:rFonts w:ascii="宋体" w:eastAsia="宋体" w:hAnsi="宋体" w:cs="宋体"/>
          <w:sz w:val="24"/>
          <w:szCs w:val="24"/>
        </w:rPr>
        <w:t xml:space="preserve"> </w:t>
      </w:r>
    </w:p>
    <w:p w:rsidR="00112650" w:rsidRPr="004F1297" w:rsidRDefault="00112650" w:rsidP="003E06E5">
      <w:pPr>
        <w:adjustRightInd/>
        <w:snapToGrid/>
        <w:spacing w:after="0" w:line="360" w:lineRule="auto"/>
        <w:rPr>
          <w:rFonts w:ascii="宋体" w:eastAsia="宋体" w:hAnsi="宋体"/>
          <w:b/>
          <w:bCs/>
          <w:sz w:val="24"/>
          <w:szCs w:val="24"/>
        </w:rPr>
      </w:pPr>
      <w:r>
        <w:rPr>
          <w:rFonts w:ascii="宋体" w:eastAsia="宋体" w:hAnsi="宋体" w:cs="宋体"/>
          <w:b/>
          <w:bCs/>
          <w:sz w:val="24"/>
          <w:szCs w:val="24"/>
        </w:rPr>
        <w:t>3</w:t>
      </w:r>
      <w:r w:rsidRPr="004F1297">
        <w:rPr>
          <w:rFonts w:ascii="宋体" w:eastAsia="宋体" w:hAnsi="宋体" w:cs="宋体" w:hint="eastAsia"/>
          <w:b/>
          <w:bCs/>
          <w:sz w:val="24"/>
          <w:szCs w:val="24"/>
        </w:rPr>
        <w:t>、采购组织类型：单位自行组织采购</w:t>
      </w:r>
    </w:p>
    <w:p w:rsidR="00112650" w:rsidRPr="004F1297" w:rsidRDefault="00112650" w:rsidP="003E06E5">
      <w:pPr>
        <w:adjustRightInd/>
        <w:snapToGrid/>
        <w:spacing w:after="0" w:line="360" w:lineRule="auto"/>
        <w:rPr>
          <w:rFonts w:ascii="宋体" w:eastAsia="宋体" w:hAnsi="宋体" w:cs="宋体"/>
          <w:b/>
          <w:bCs/>
          <w:sz w:val="24"/>
          <w:szCs w:val="24"/>
        </w:rPr>
      </w:pPr>
      <w:r>
        <w:rPr>
          <w:rFonts w:ascii="宋体" w:eastAsia="宋体" w:hAnsi="宋体" w:cs="宋体"/>
          <w:b/>
          <w:bCs/>
          <w:sz w:val="24"/>
          <w:szCs w:val="24"/>
        </w:rPr>
        <w:t>4</w:t>
      </w:r>
      <w:r w:rsidRPr="004F1297">
        <w:rPr>
          <w:rFonts w:ascii="宋体" w:eastAsia="宋体" w:hAnsi="宋体" w:cs="宋体" w:hint="eastAsia"/>
          <w:b/>
          <w:bCs/>
          <w:sz w:val="24"/>
          <w:szCs w:val="24"/>
        </w:rPr>
        <w:t>、招标项目概况：</w:t>
      </w:r>
      <w:r w:rsidRPr="004F1297">
        <w:rPr>
          <w:rFonts w:ascii="宋体" w:eastAsia="宋体" w:hAnsi="宋体" w:cs="宋体"/>
          <w:b/>
          <w:bCs/>
          <w:sz w:val="24"/>
          <w:szCs w:val="24"/>
        </w:rPr>
        <w:t xml:space="preserve"> </w:t>
      </w:r>
    </w:p>
    <w:p w:rsidR="00112650" w:rsidRPr="003E06E5" w:rsidRDefault="00112650" w:rsidP="008C4285">
      <w:pPr>
        <w:adjustRightInd/>
        <w:snapToGrid/>
        <w:spacing w:after="0" w:line="360" w:lineRule="auto"/>
        <w:ind w:firstLineChars="200" w:firstLine="480"/>
        <w:jc w:val="both"/>
        <w:rPr>
          <w:rFonts w:ascii="宋体" w:eastAsia="宋体" w:hAnsi="宋体"/>
          <w:sz w:val="24"/>
          <w:szCs w:val="24"/>
        </w:rPr>
      </w:pPr>
      <w:r w:rsidRPr="003E06E5">
        <w:rPr>
          <w:rFonts w:ascii="宋体" w:eastAsia="宋体" w:hAnsi="宋体" w:cs="宋体" w:hint="eastAsia"/>
          <w:sz w:val="24"/>
          <w:szCs w:val="24"/>
        </w:rPr>
        <w:t>征召</w:t>
      </w:r>
      <w:r>
        <w:rPr>
          <w:rFonts w:ascii="宋体" w:eastAsia="宋体" w:hAnsi="宋体" w:cs="宋体"/>
          <w:sz w:val="24"/>
          <w:szCs w:val="24"/>
        </w:rPr>
        <w:t>201</w:t>
      </w:r>
      <w:r w:rsidR="001F59D1">
        <w:rPr>
          <w:rFonts w:ascii="宋体" w:eastAsia="宋体" w:hAnsi="宋体" w:cs="宋体" w:hint="eastAsia"/>
          <w:sz w:val="24"/>
          <w:szCs w:val="24"/>
        </w:rPr>
        <w:t>7</w:t>
      </w:r>
      <w:r>
        <w:rPr>
          <w:rFonts w:ascii="宋体" w:eastAsia="宋体" w:hAnsi="宋体" w:cs="宋体" w:hint="eastAsia"/>
          <w:sz w:val="24"/>
          <w:szCs w:val="24"/>
        </w:rPr>
        <w:t>至</w:t>
      </w:r>
      <w:r>
        <w:rPr>
          <w:rFonts w:ascii="宋体" w:eastAsia="宋体" w:hAnsi="宋体" w:cs="宋体"/>
          <w:sz w:val="24"/>
          <w:szCs w:val="24"/>
        </w:rPr>
        <w:t>201</w:t>
      </w:r>
      <w:r w:rsidR="001F59D1">
        <w:rPr>
          <w:rFonts w:ascii="宋体" w:eastAsia="宋体" w:hAnsi="宋体" w:cs="宋体" w:hint="eastAsia"/>
          <w:sz w:val="24"/>
          <w:szCs w:val="24"/>
        </w:rPr>
        <w:t>9</w:t>
      </w:r>
      <w:r w:rsidRPr="003E06E5">
        <w:rPr>
          <w:rFonts w:ascii="宋体" w:eastAsia="宋体" w:hAnsi="宋体" w:cs="宋体" w:hint="eastAsia"/>
          <w:sz w:val="24"/>
          <w:szCs w:val="24"/>
        </w:rPr>
        <w:t>年度</w:t>
      </w:r>
      <w:r w:rsidRPr="002F6006">
        <w:rPr>
          <w:rFonts w:ascii="宋体" w:eastAsia="宋体" w:hAnsi="宋体" w:cs="宋体" w:hint="eastAsia"/>
          <w:sz w:val="24"/>
          <w:szCs w:val="24"/>
        </w:rPr>
        <w:t>浙江工商大学网站开发（维护）合作方资格</w:t>
      </w:r>
      <w:r w:rsidRPr="008574AF">
        <w:rPr>
          <w:rFonts w:ascii="宋体" w:eastAsia="宋体" w:hAnsi="宋体" w:cs="宋体" w:hint="eastAsia"/>
          <w:sz w:val="24"/>
          <w:szCs w:val="24"/>
        </w:rPr>
        <w:t>单位</w:t>
      </w:r>
      <w:r>
        <w:rPr>
          <w:rFonts w:ascii="宋体" w:eastAsia="宋体" w:hAnsi="宋体" w:cs="宋体" w:hint="eastAsia"/>
          <w:sz w:val="24"/>
          <w:szCs w:val="24"/>
        </w:rPr>
        <w:t>，</w:t>
      </w:r>
      <w:r w:rsidRPr="004C78F8">
        <w:rPr>
          <w:rFonts w:ascii="宋体" w:eastAsia="宋体" w:hAnsi="宋体" w:cs="宋体" w:hint="eastAsia"/>
          <w:sz w:val="24"/>
          <w:szCs w:val="24"/>
        </w:rPr>
        <w:t>本次招标共确定</w:t>
      </w:r>
      <w:r w:rsidR="009A0E26">
        <w:rPr>
          <w:rFonts w:ascii="宋体" w:eastAsia="宋体" w:hAnsi="宋体" w:cs="宋体" w:hint="eastAsia"/>
          <w:sz w:val="24"/>
          <w:szCs w:val="24"/>
        </w:rPr>
        <w:t>5</w:t>
      </w:r>
      <w:r>
        <w:rPr>
          <w:rFonts w:ascii="宋体" w:eastAsia="宋体" w:hAnsi="宋体" w:cs="宋体" w:hint="eastAsia"/>
          <w:sz w:val="24"/>
          <w:szCs w:val="24"/>
        </w:rPr>
        <w:t>或</w:t>
      </w:r>
      <w:r w:rsidR="009A0E26">
        <w:rPr>
          <w:rFonts w:ascii="宋体" w:eastAsia="宋体" w:hAnsi="宋体" w:cs="宋体" w:hint="eastAsia"/>
          <w:sz w:val="24"/>
          <w:szCs w:val="24"/>
        </w:rPr>
        <w:t>6</w:t>
      </w:r>
      <w:r>
        <w:rPr>
          <w:rFonts w:ascii="宋体" w:eastAsia="宋体" w:hAnsi="宋体" w:cs="宋体"/>
          <w:sz w:val="24"/>
          <w:szCs w:val="24"/>
        </w:rPr>
        <w:t xml:space="preserve"> </w:t>
      </w:r>
      <w:r w:rsidRPr="004C78F8">
        <w:rPr>
          <w:rFonts w:ascii="宋体" w:eastAsia="宋体" w:hAnsi="宋体" w:cs="宋体" w:hint="eastAsia"/>
          <w:sz w:val="24"/>
          <w:szCs w:val="24"/>
        </w:rPr>
        <w:t>家中标单位</w:t>
      </w:r>
      <w:r w:rsidRPr="003E06E5">
        <w:rPr>
          <w:rFonts w:ascii="宋体" w:eastAsia="宋体" w:hAnsi="宋体" w:cs="宋体" w:hint="eastAsia"/>
          <w:sz w:val="24"/>
          <w:szCs w:val="24"/>
        </w:rPr>
        <w:t>。</w:t>
      </w:r>
    </w:p>
    <w:p w:rsidR="00112650" w:rsidRPr="00A7240F" w:rsidRDefault="00112650" w:rsidP="003E06E5">
      <w:pPr>
        <w:adjustRightInd/>
        <w:snapToGrid/>
        <w:spacing w:after="0" w:line="360" w:lineRule="auto"/>
        <w:rPr>
          <w:rFonts w:ascii="宋体" w:eastAsia="宋体" w:hAnsi="宋体"/>
          <w:b/>
          <w:sz w:val="24"/>
          <w:szCs w:val="24"/>
        </w:rPr>
      </w:pPr>
      <w:r w:rsidRPr="00A7240F">
        <w:rPr>
          <w:rFonts w:ascii="宋体" w:eastAsia="宋体" w:hAnsi="宋体" w:cs="宋体"/>
          <w:b/>
          <w:sz w:val="24"/>
          <w:szCs w:val="24"/>
        </w:rPr>
        <w:t>5</w:t>
      </w:r>
      <w:r w:rsidRPr="00A7240F">
        <w:rPr>
          <w:rFonts w:ascii="宋体" w:eastAsia="宋体" w:hAnsi="宋体" w:cs="宋体" w:hint="eastAsia"/>
          <w:b/>
          <w:sz w:val="24"/>
          <w:szCs w:val="24"/>
        </w:rPr>
        <w:t>、对投标人的资格要求：</w:t>
      </w:r>
    </w:p>
    <w:p w:rsidR="00112650" w:rsidRPr="003E06E5" w:rsidRDefault="00112650" w:rsidP="003E06E5">
      <w:pPr>
        <w:adjustRightInd/>
        <w:snapToGrid/>
        <w:spacing w:after="0" w:line="360" w:lineRule="auto"/>
        <w:rPr>
          <w:rFonts w:ascii="宋体" w:eastAsia="宋体" w:hAnsi="宋体" w:cs="宋体"/>
          <w:sz w:val="24"/>
          <w:szCs w:val="24"/>
        </w:rPr>
      </w:pPr>
      <w:r w:rsidRPr="003E06E5">
        <w:rPr>
          <w:rFonts w:ascii="宋体" w:eastAsia="宋体" w:hAnsi="宋体" w:cs="宋体" w:hint="eastAsia"/>
          <w:sz w:val="24"/>
          <w:szCs w:val="24"/>
        </w:rPr>
        <w:t>（</w:t>
      </w:r>
      <w:r w:rsidRPr="003E06E5">
        <w:rPr>
          <w:rFonts w:ascii="宋体" w:eastAsia="宋体" w:hAnsi="宋体" w:cs="宋体"/>
          <w:sz w:val="24"/>
          <w:szCs w:val="24"/>
        </w:rPr>
        <w:t>1</w:t>
      </w:r>
      <w:r w:rsidRPr="003E06E5">
        <w:rPr>
          <w:rFonts w:ascii="宋体" w:eastAsia="宋体" w:hAnsi="宋体" w:cs="宋体" w:hint="eastAsia"/>
          <w:sz w:val="24"/>
          <w:szCs w:val="24"/>
        </w:rPr>
        <w:t>）独立承担民事责任能力；</w:t>
      </w:r>
      <w:r w:rsidRPr="003E06E5">
        <w:rPr>
          <w:rFonts w:ascii="宋体" w:eastAsia="宋体" w:hAnsi="宋体" w:cs="宋体"/>
          <w:sz w:val="24"/>
          <w:szCs w:val="24"/>
        </w:rPr>
        <w:t xml:space="preserve"> </w:t>
      </w:r>
    </w:p>
    <w:p w:rsidR="00112650" w:rsidRPr="003E06E5" w:rsidRDefault="00112650" w:rsidP="003E06E5">
      <w:pPr>
        <w:adjustRightInd/>
        <w:snapToGrid/>
        <w:spacing w:after="0" w:line="360" w:lineRule="auto"/>
        <w:rPr>
          <w:rFonts w:ascii="宋体" w:eastAsia="宋体" w:hAnsi="宋体" w:cs="宋体"/>
          <w:sz w:val="24"/>
          <w:szCs w:val="24"/>
        </w:rPr>
      </w:pPr>
      <w:r w:rsidRPr="003E06E5">
        <w:rPr>
          <w:rFonts w:ascii="宋体" w:eastAsia="宋体" w:hAnsi="宋体" w:cs="宋体" w:hint="eastAsia"/>
          <w:sz w:val="24"/>
          <w:szCs w:val="24"/>
        </w:rPr>
        <w:t>（</w:t>
      </w:r>
      <w:r>
        <w:rPr>
          <w:rFonts w:ascii="宋体" w:eastAsia="宋体" w:hAnsi="宋体" w:cs="宋体"/>
          <w:sz w:val="24"/>
          <w:szCs w:val="24"/>
        </w:rPr>
        <w:t>2</w:t>
      </w:r>
      <w:r w:rsidRPr="003E06E5">
        <w:rPr>
          <w:rFonts w:ascii="宋体" w:eastAsia="宋体" w:hAnsi="宋体" w:cs="宋体" w:hint="eastAsia"/>
          <w:sz w:val="24"/>
          <w:szCs w:val="24"/>
        </w:rPr>
        <w:t>）具有良好的商业信誉、健全的财务会计制度；</w:t>
      </w:r>
      <w:r w:rsidRPr="003E06E5">
        <w:rPr>
          <w:rFonts w:ascii="宋体" w:eastAsia="宋体" w:hAnsi="宋体" w:cs="宋体"/>
          <w:sz w:val="24"/>
          <w:szCs w:val="24"/>
        </w:rPr>
        <w:t xml:space="preserve"> </w:t>
      </w:r>
    </w:p>
    <w:p w:rsidR="00112650" w:rsidRPr="003E06E5" w:rsidRDefault="00112650" w:rsidP="003E06E5">
      <w:pPr>
        <w:adjustRightInd/>
        <w:snapToGrid/>
        <w:spacing w:after="0" w:line="360" w:lineRule="auto"/>
        <w:rPr>
          <w:rFonts w:ascii="宋体" w:eastAsia="宋体" w:hAnsi="宋体" w:cs="宋体"/>
          <w:sz w:val="24"/>
          <w:szCs w:val="24"/>
        </w:rPr>
      </w:pPr>
      <w:r w:rsidRPr="003E06E5">
        <w:rPr>
          <w:rFonts w:ascii="宋体" w:eastAsia="宋体" w:hAnsi="宋体" w:cs="宋体" w:hint="eastAsia"/>
          <w:sz w:val="24"/>
          <w:szCs w:val="24"/>
        </w:rPr>
        <w:t>（</w:t>
      </w:r>
      <w:r>
        <w:rPr>
          <w:rFonts w:ascii="宋体" w:eastAsia="宋体" w:hAnsi="宋体" w:cs="宋体"/>
          <w:sz w:val="24"/>
          <w:szCs w:val="24"/>
        </w:rPr>
        <w:t>3</w:t>
      </w:r>
      <w:r w:rsidRPr="003E06E5">
        <w:rPr>
          <w:rFonts w:ascii="宋体" w:eastAsia="宋体" w:hAnsi="宋体" w:cs="宋体" w:hint="eastAsia"/>
          <w:sz w:val="24"/>
          <w:szCs w:val="24"/>
        </w:rPr>
        <w:t>）具有依法缴纳税收、社会保障资金的良好记录；</w:t>
      </w:r>
      <w:r w:rsidRPr="003E06E5">
        <w:rPr>
          <w:rFonts w:ascii="宋体" w:eastAsia="宋体" w:hAnsi="宋体" w:cs="宋体"/>
          <w:sz w:val="24"/>
          <w:szCs w:val="24"/>
        </w:rPr>
        <w:t xml:space="preserve"> </w:t>
      </w:r>
    </w:p>
    <w:p w:rsidR="00112650" w:rsidRPr="00F61907" w:rsidRDefault="00112650" w:rsidP="00AD564D">
      <w:pPr>
        <w:adjustRightInd/>
        <w:snapToGrid/>
        <w:spacing w:after="0" w:line="360" w:lineRule="auto"/>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4</w:t>
      </w:r>
      <w:r>
        <w:rPr>
          <w:rFonts w:ascii="宋体" w:eastAsia="宋体" w:hAnsi="宋体" w:cs="宋体" w:hint="eastAsia"/>
          <w:sz w:val="24"/>
          <w:szCs w:val="24"/>
        </w:rPr>
        <w:t>）</w:t>
      </w:r>
      <w:r w:rsidRPr="00F61907">
        <w:rPr>
          <w:rFonts w:ascii="宋体" w:eastAsia="宋体" w:hAnsi="宋体" w:cs="宋体" w:hint="eastAsia"/>
          <w:sz w:val="24"/>
          <w:szCs w:val="24"/>
        </w:rPr>
        <w:t>具备</w:t>
      </w:r>
      <w:r w:rsidRPr="008574AF">
        <w:rPr>
          <w:rFonts w:ascii="宋体" w:eastAsia="宋体" w:hAnsi="宋体" w:cs="宋体" w:hint="eastAsia"/>
          <w:sz w:val="24"/>
          <w:szCs w:val="24"/>
        </w:rPr>
        <w:t>有</w:t>
      </w:r>
      <w:r w:rsidRPr="008574AF">
        <w:rPr>
          <w:rFonts w:ascii="宋体" w:eastAsia="宋体" w:hAnsi="宋体" w:cs="宋体"/>
          <w:sz w:val="24"/>
          <w:szCs w:val="24"/>
        </w:rPr>
        <w:t>IT</w:t>
      </w:r>
      <w:r w:rsidRPr="008574AF">
        <w:rPr>
          <w:rFonts w:ascii="宋体" w:eastAsia="宋体" w:hAnsi="宋体" w:cs="宋体" w:hint="eastAsia"/>
          <w:sz w:val="24"/>
          <w:szCs w:val="24"/>
        </w:rPr>
        <w:t>技术服务维护</w:t>
      </w:r>
      <w:r w:rsidRPr="00F61907">
        <w:rPr>
          <w:rFonts w:ascii="宋体" w:eastAsia="宋体" w:hAnsi="宋体" w:cs="宋体" w:hint="eastAsia"/>
          <w:sz w:val="24"/>
          <w:szCs w:val="24"/>
        </w:rPr>
        <w:t>所必需的软硬件条件、专业技术能力</w:t>
      </w:r>
      <w:r>
        <w:rPr>
          <w:rFonts w:ascii="宋体" w:eastAsia="宋体" w:hAnsi="宋体" w:cs="宋体" w:hint="eastAsia"/>
          <w:sz w:val="24"/>
          <w:szCs w:val="24"/>
        </w:rPr>
        <w:t>、专业技术人员</w:t>
      </w:r>
      <w:r w:rsidRPr="00F61907">
        <w:rPr>
          <w:rFonts w:ascii="宋体" w:eastAsia="宋体" w:hAnsi="宋体" w:cs="宋体" w:hint="eastAsia"/>
          <w:sz w:val="24"/>
          <w:szCs w:val="24"/>
        </w:rPr>
        <w:t>和合同履行能力；</w:t>
      </w:r>
      <w:r w:rsidRPr="00F61907">
        <w:rPr>
          <w:rFonts w:ascii="宋体" w:eastAsia="宋体" w:hAnsi="宋体" w:cs="宋体"/>
          <w:sz w:val="24"/>
          <w:szCs w:val="24"/>
        </w:rPr>
        <w:t xml:space="preserve"> </w:t>
      </w:r>
    </w:p>
    <w:p w:rsidR="00112650" w:rsidRDefault="00112650" w:rsidP="003E06E5">
      <w:pPr>
        <w:adjustRightInd/>
        <w:snapToGrid/>
        <w:spacing w:after="0" w:line="360" w:lineRule="auto"/>
        <w:rPr>
          <w:rFonts w:ascii="宋体" w:eastAsia="宋体" w:hAnsi="宋体" w:cs="宋体"/>
          <w:sz w:val="24"/>
          <w:szCs w:val="24"/>
        </w:rPr>
      </w:pPr>
      <w:r w:rsidRPr="003E06E5">
        <w:rPr>
          <w:rFonts w:ascii="宋体" w:eastAsia="宋体" w:hAnsi="宋体" w:cs="宋体" w:hint="eastAsia"/>
          <w:sz w:val="24"/>
          <w:szCs w:val="24"/>
        </w:rPr>
        <w:t>（</w:t>
      </w:r>
      <w:r>
        <w:rPr>
          <w:rFonts w:ascii="宋体" w:eastAsia="宋体" w:hAnsi="宋体" w:cs="宋体"/>
          <w:sz w:val="24"/>
          <w:szCs w:val="24"/>
        </w:rPr>
        <w:t>5</w:t>
      </w:r>
      <w:r w:rsidRPr="003E06E5">
        <w:rPr>
          <w:rFonts w:ascii="宋体" w:eastAsia="宋体" w:hAnsi="宋体" w:cs="宋体" w:hint="eastAsia"/>
          <w:sz w:val="24"/>
          <w:szCs w:val="24"/>
        </w:rPr>
        <w:t>）</w:t>
      </w:r>
      <w:r>
        <w:rPr>
          <w:rFonts w:ascii="宋体" w:eastAsia="宋体" w:hAnsi="宋体" w:cs="宋体" w:hint="eastAsia"/>
          <w:sz w:val="24"/>
          <w:szCs w:val="24"/>
        </w:rPr>
        <w:t>网站设计开发及</w:t>
      </w:r>
      <w:r w:rsidRPr="008574AF">
        <w:rPr>
          <w:rFonts w:ascii="宋体" w:eastAsia="宋体" w:hAnsi="宋体" w:cs="宋体" w:hint="eastAsia"/>
          <w:sz w:val="24"/>
          <w:szCs w:val="24"/>
        </w:rPr>
        <w:t>运行维护服务人员</w:t>
      </w:r>
      <w:r w:rsidRPr="003E06E5">
        <w:rPr>
          <w:rFonts w:ascii="宋体" w:eastAsia="宋体" w:hAnsi="宋体" w:cs="宋体" w:hint="eastAsia"/>
          <w:sz w:val="24"/>
          <w:szCs w:val="24"/>
        </w:rPr>
        <w:t>必须为投标人的正式员工</w:t>
      </w:r>
      <w:r>
        <w:rPr>
          <w:rFonts w:ascii="宋体" w:eastAsia="宋体" w:hAnsi="宋体" w:cs="宋体" w:hint="eastAsia"/>
          <w:sz w:val="24"/>
          <w:szCs w:val="24"/>
        </w:rPr>
        <w:t>且相对稳定</w:t>
      </w:r>
      <w:r w:rsidRPr="003E06E5">
        <w:rPr>
          <w:rFonts w:ascii="宋体" w:eastAsia="宋体" w:hAnsi="宋体" w:cs="宋体" w:hint="eastAsia"/>
          <w:sz w:val="24"/>
          <w:szCs w:val="24"/>
        </w:rPr>
        <w:t>；</w:t>
      </w:r>
    </w:p>
    <w:p w:rsidR="00112650" w:rsidRDefault="00112650" w:rsidP="003E06E5">
      <w:pPr>
        <w:adjustRightInd/>
        <w:snapToGrid/>
        <w:spacing w:after="0" w:line="360" w:lineRule="auto"/>
        <w:rPr>
          <w:rFonts w:ascii="宋体" w:eastAsia="宋体" w:hAnsi="宋体" w:cs="宋体"/>
          <w:sz w:val="24"/>
          <w:szCs w:val="24"/>
        </w:rPr>
      </w:pPr>
      <w:r w:rsidRPr="00A7240F">
        <w:rPr>
          <w:rFonts w:ascii="宋体" w:eastAsia="宋体" w:hAnsi="宋体" w:cs="宋体"/>
          <w:b/>
          <w:sz w:val="24"/>
          <w:szCs w:val="24"/>
        </w:rPr>
        <w:t>6</w:t>
      </w:r>
      <w:r w:rsidRPr="00A7240F">
        <w:rPr>
          <w:rFonts w:ascii="宋体" w:eastAsia="宋体" w:hAnsi="宋体" w:cs="宋体" w:hint="eastAsia"/>
          <w:b/>
          <w:sz w:val="24"/>
          <w:szCs w:val="24"/>
        </w:rPr>
        <w:t>、招标文件发售</w:t>
      </w:r>
      <w:r w:rsidRPr="003E06E5">
        <w:rPr>
          <w:rFonts w:ascii="宋体" w:eastAsia="宋体" w:hAnsi="宋体" w:cs="宋体" w:hint="eastAsia"/>
          <w:sz w:val="24"/>
          <w:szCs w:val="24"/>
        </w:rPr>
        <w:t>：</w:t>
      </w:r>
      <w:r>
        <w:rPr>
          <w:rFonts w:ascii="宋体" w:eastAsia="宋体" w:hAnsi="宋体" w:cs="宋体" w:hint="eastAsia"/>
          <w:sz w:val="24"/>
          <w:szCs w:val="24"/>
        </w:rPr>
        <w:t>免费</w:t>
      </w:r>
    </w:p>
    <w:p w:rsidR="00112650" w:rsidRPr="003E06E5" w:rsidRDefault="00112650" w:rsidP="003E06E5">
      <w:pPr>
        <w:adjustRightInd/>
        <w:snapToGrid/>
        <w:spacing w:after="0" w:line="360" w:lineRule="auto"/>
        <w:rPr>
          <w:rFonts w:ascii="宋体" w:eastAsia="宋体" w:hAnsi="宋体" w:cs="宋体"/>
          <w:sz w:val="24"/>
          <w:szCs w:val="24"/>
        </w:rPr>
      </w:pPr>
      <w:r w:rsidRPr="003E06E5">
        <w:rPr>
          <w:rFonts w:ascii="宋体" w:eastAsia="宋体" w:hAnsi="宋体" w:cs="宋体" w:hint="eastAsia"/>
          <w:sz w:val="24"/>
          <w:szCs w:val="24"/>
        </w:rPr>
        <w:t>（</w:t>
      </w:r>
      <w:r w:rsidRPr="003E06E5">
        <w:rPr>
          <w:rFonts w:ascii="宋体" w:eastAsia="宋体" w:hAnsi="宋体" w:cs="宋体"/>
          <w:sz w:val="24"/>
          <w:szCs w:val="24"/>
        </w:rPr>
        <w:t>1</w:t>
      </w:r>
      <w:r w:rsidRPr="003E06E5">
        <w:rPr>
          <w:rFonts w:ascii="宋体" w:eastAsia="宋体" w:hAnsi="宋体" w:cs="宋体" w:hint="eastAsia"/>
          <w:sz w:val="24"/>
          <w:szCs w:val="24"/>
        </w:rPr>
        <w:t>）时间：</w:t>
      </w:r>
      <w:r w:rsidRPr="00CD598B">
        <w:rPr>
          <w:rFonts w:ascii="宋体" w:eastAsia="宋体" w:hAnsi="宋体" w:cs="宋体"/>
          <w:sz w:val="24"/>
          <w:szCs w:val="24"/>
        </w:rPr>
        <w:t>201</w:t>
      </w:r>
      <w:r w:rsidR="00462E40">
        <w:rPr>
          <w:rFonts w:ascii="宋体" w:eastAsia="宋体" w:hAnsi="宋体" w:cs="宋体" w:hint="eastAsia"/>
          <w:sz w:val="24"/>
          <w:szCs w:val="24"/>
        </w:rPr>
        <w:t>7</w:t>
      </w:r>
      <w:r w:rsidRPr="00CD598B">
        <w:rPr>
          <w:rFonts w:ascii="宋体" w:eastAsia="宋体" w:hAnsi="宋体" w:cs="宋体" w:hint="eastAsia"/>
          <w:sz w:val="24"/>
          <w:szCs w:val="24"/>
        </w:rPr>
        <w:t>年</w:t>
      </w:r>
      <w:r w:rsidR="007D634C">
        <w:rPr>
          <w:rFonts w:ascii="宋体" w:eastAsia="宋体" w:hAnsi="宋体" w:cs="宋体" w:hint="eastAsia"/>
          <w:sz w:val="24"/>
          <w:szCs w:val="24"/>
        </w:rPr>
        <w:t>6</w:t>
      </w:r>
      <w:r w:rsidRPr="00CD598B">
        <w:rPr>
          <w:rFonts w:ascii="宋体" w:eastAsia="宋体" w:hAnsi="宋体" w:cs="宋体" w:hint="eastAsia"/>
          <w:sz w:val="24"/>
          <w:szCs w:val="24"/>
        </w:rPr>
        <w:t>月</w:t>
      </w:r>
      <w:r w:rsidR="00D77870">
        <w:rPr>
          <w:rFonts w:ascii="宋体" w:eastAsia="宋体" w:hAnsi="宋体" w:cs="宋体" w:hint="eastAsia"/>
          <w:sz w:val="24"/>
          <w:szCs w:val="24"/>
        </w:rPr>
        <w:t>2</w:t>
      </w:r>
      <w:r w:rsidRPr="00CD598B">
        <w:rPr>
          <w:rFonts w:ascii="宋体" w:eastAsia="宋体" w:hAnsi="宋体" w:cs="宋体" w:hint="eastAsia"/>
          <w:sz w:val="24"/>
          <w:szCs w:val="24"/>
        </w:rPr>
        <w:t>日至</w:t>
      </w:r>
      <w:r w:rsidRPr="00CD598B">
        <w:rPr>
          <w:rFonts w:ascii="宋体" w:eastAsia="宋体" w:hAnsi="宋体" w:cs="宋体"/>
          <w:sz w:val="24"/>
          <w:szCs w:val="24"/>
        </w:rPr>
        <w:t>201</w:t>
      </w:r>
      <w:r w:rsidR="00462E40">
        <w:rPr>
          <w:rFonts w:ascii="宋体" w:eastAsia="宋体" w:hAnsi="宋体" w:cs="宋体" w:hint="eastAsia"/>
          <w:sz w:val="24"/>
          <w:szCs w:val="24"/>
        </w:rPr>
        <w:t>7</w:t>
      </w:r>
      <w:r w:rsidRPr="00CD598B">
        <w:rPr>
          <w:rFonts w:ascii="宋体" w:eastAsia="宋体" w:hAnsi="宋体" w:cs="宋体" w:hint="eastAsia"/>
          <w:sz w:val="24"/>
          <w:szCs w:val="24"/>
        </w:rPr>
        <w:t>年</w:t>
      </w:r>
      <w:r w:rsidR="007D634C">
        <w:rPr>
          <w:rFonts w:ascii="宋体" w:eastAsia="宋体" w:hAnsi="宋体" w:cs="宋体" w:hint="eastAsia"/>
          <w:sz w:val="24"/>
          <w:szCs w:val="24"/>
        </w:rPr>
        <w:t>6</w:t>
      </w:r>
      <w:r w:rsidRPr="00CD598B">
        <w:rPr>
          <w:rFonts w:ascii="宋体" w:eastAsia="宋体" w:hAnsi="宋体" w:cs="宋体" w:hint="eastAsia"/>
          <w:sz w:val="24"/>
          <w:szCs w:val="24"/>
        </w:rPr>
        <w:t>月</w:t>
      </w:r>
      <w:r w:rsidR="00D77870">
        <w:rPr>
          <w:rFonts w:ascii="宋体" w:eastAsia="宋体" w:hAnsi="宋体" w:cs="宋体" w:hint="eastAsia"/>
          <w:sz w:val="24"/>
          <w:szCs w:val="24"/>
        </w:rPr>
        <w:t>12</w:t>
      </w:r>
      <w:r w:rsidRPr="00CD598B">
        <w:rPr>
          <w:rFonts w:ascii="宋体" w:eastAsia="宋体" w:hAnsi="宋体" w:cs="宋体" w:hint="eastAsia"/>
          <w:sz w:val="24"/>
          <w:szCs w:val="24"/>
        </w:rPr>
        <w:t>日</w:t>
      </w:r>
      <w:r w:rsidRPr="003E06E5">
        <w:rPr>
          <w:rFonts w:ascii="宋体" w:eastAsia="宋体" w:hAnsi="宋体" w:cs="宋体"/>
          <w:sz w:val="24"/>
          <w:szCs w:val="24"/>
        </w:rPr>
        <w:t>(</w:t>
      </w:r>
      <w:r w:rsidRPr="003E06E5">
        <w:rPr>
          <w:rFonts w:ascii="宋体" w:eastAsia="宋体" w:hAnsi="宋体" w:cs="宋体" w:hint="eastAsia"/>
          <w:sz w:val="24"/>
          <w:szCs w:val="24"/>
        </w:rPr>
        <w:t>双休日及法定节假日除外</w:t>
      </w:r>
      <w:r w:rsidRPr="003E06E5">
        <w:rPr>
          <w:rFonts w:ascii="宋体" w:eastAsia="宋体" w:hAnsi="宋体" w:cs="宋体"/>
          <w:sz w:val="24"/>
          <w:szCs w:val="24"/>
        </w:rPr>
        <w:t>)</w:t>
      </w:r>
    </w:p>
    <w:p w:rsidR="00112650" w:rsidRPr="003E06E5" w:rsidRDefault="00112650" w:rsidP="008C4285">
      <w:pPr>
        <w:adjustRightInd/>
        <w:snapToGrid/>
        <w:spacing w:after="0" w:line="360" w:lineRule="auto"/>
        <w:ind w:firstLineChars="250" w:firstLine="600"/>
        <w:rPr>
          <w:rFonts w:ascii="宋体" w:eastAsia="宋体" w:hAnsi="宋体" w:cs="宋体"/>
          <w:sz w:val="24"/>
          <w:szCs w:val="24"/>
        </w:rPr>
      </w:pPr>
      <w:r w:rsidRPr="003E06E5">
        <w:rPr>
          <w:rFonts w:ascii="宋体" w:eastAsia="宋体" w:hAnsi="宋体" w:cs="宋体" w:hint="eastAsia"/>
          <w:sz w:val="24"/>
          <w:szCs w:val="24"/>
        </w:rPr>
        <w:t>上午</w:t>
      </w:r>
      <w:r w:rsidRPr="003E06E5">
        <w:rPr>
          <w:rFonts w:ascii="宋体" w:eastAsia="宋体" w:hAnsi="宋体" w:cs="宋体"/>
          <w:sz w:val="24"/>
          <w:szCs w:val="24"/>
        </w:rPr>
        <w:t>8</w:t>
      </w:r>
      <w:r w:rsidRPr="003E06E5">
        <w:rPr>
          <w:rFonts w:ascii="宋体" w:eastAsia="宋体" w:hAnsi="宋体" w:cs="宋体" w:hint="eastAsia"/>
          <w:sz w:val="24"/>
          <w:szCs w:val="24"/>
        </w:rPr>
        <w:t>：</w:t>
      </w:r>
      <w:r w:rsidRPr="003E06E5">
        <w:rPr>
          <w:rFonts w:ascii="宋体" w:eastAsia="宋体" w:hAnsi="宋体" w:cs="宋体"/>
          <w:sz w:val="24"/>
          <w:szCs w:val="24"/>
        </w:rPr>
        <w:t>00—11</w:t>
      </w:r>
      <w:r w:rsidRPr="003E06E5">
        <w:rPr>
          <w:rFonts w:ascii="宋体" w:eastAsia="宋体" w:hAnsi="宋体" w:cs="宋体" w:hint="eastAsia"/>
          <w:sz w:val="24"/>
          <w:szCs w:val="24"/>
        </w:rPr>
        <w:t>：</w:t>
      </w:r>
      <w:r w:rsidRPr="003E06E5">
        <w:rPr>
          <w:rFonts w:ascii="宋体" w:eastAsia="宋体" w:hAnsi="宋体" w:cs="宋体"/>
          <w:sz w:val="24"/>
          <w:szCs w:val="24"/>
        </w:rPr>
        <w:t xml:space="preserve">30       </w:t>
      </w:r>
      <w:r w:rsidRPr="003E06E5">
        <w:rPr>
          <w:rFonts w:ascii="宋体" w:eastAsia="宋体" w:hAnsi="宋体" w:cs="宋体" w:hint="eastAsia"/>
          <w:sz w:val="24"/>
          <w:szCs w:val="24"/>
        </w:rPr>
        <w:t>下午</w:t>
      </w:r>
      <w:r w:rsidRPr="003E06E5">
        <w:rPr>
          <w:rFonts w:ascii="宋体" w:eastAsia="宋体" w:hAnsi="宋体" w:cs="宋体"/>
          <w:sz w:val="24"/>
          <w:szCs w:val="24"/>
        </w:rPr>
        <w:t>1</w:t>
      </w:r>
      <w:r w:rsidRPr="003E06E5">
        <w:rPr>
          <w:rFonts w:ascii="宋体" w:eastAsia="宋体" w:hAnsi="宋体" w:cs="宋体" w:hint="eastAsia"/>
          <w:sz w:val="24"/>
          <w:szCs w:val="24"/>
        </w:rPr>
        <w:t>：</w:t>
      </w:r>
      <w:r w:rsidRPr="003E06E5">
        <w:rPr>
          <w:rFonts w:ascii="宋体" w:eastAsia="宋体" w:hAnsi="宋体" w:cs="宋体"/>
          <w:sz w:val="24"/>
          <w:szCs w:val="24"/>
        </w:rPr>
        <w:t>30—4</w:t>
      </w:r>
      <w:r w:rsidRPr="003E06E5">
        <w:rPr>
          <w:rFonts w:ascii="宋体" w:eastAsia="宋体" w:hAnsi="宋体" w:cs="宋体" w:hint="eastAsia"/>
          <w:sz w:val="24"/>
          <w:szCs w:val="24"/>
        </w:rPr>
        <w:t>：</w:t>
      </w:r>
      <w:r w:rsidRPr="003E06E5">
        <w:rPr>
          <w:rFonts w:ascii="宋体" w:eastAsia="宋体" w:hAnsi="宋体" w:cs="宋体"/>
          <w:sz w:val="24"/>
          <w:szCs w:val="24"/>
        </w:rPr>
        <w:t>00</w:t>
      </w:r>
    </w:p>
    <w:p w:rsidR="00112650" w:rsidRDefault="00112650" w:rsidP="003E06E5">
      <w:pPr>
        <w:adjustRightInd/>
        <w:snapToGrid/>
        <w:spacing w:after="0" w:line="360" w:lineRule="auto"/>
        <w:rPr>
          <w:rFonts w:ascii="宋体" w:eastAsia="宋体" w:hAnsi="宋体" w:cs="宋体"/>
          <w:sz w:val="24"/>
          <w:szCs w:val="24"/>
        </w:rPr>
      </w:pPr>
      <w:r w:rsidRPr="003E06E5">
        <w:rPr>
          <w:rFonts w:ascii="宋体" w:eastAsia="宋体" w:hAnsi="宋体" w:cs="宋体" w:hint="eastAsia"/>
          <w:sz w:val="24"/>
          <w:szCs w:val="24"/>
        </w:rPr>
        <w:t>（</w:t>
      </w:r>
      <w:r w:rsidRPr="003E06E5">
        <w:rPr>
          <w:rFonts w:ascii="宋体" w:eastAsia="宋体" w:hAnsi="宋体" w:cs="宋体"/>
          <w:sz w:val="24"/>
          <w:szCs w:val="24"/>
        </w:rPr>
        <w:t>2</w:t>
      </w:r>
      <w:r w:rsidRPr="003E06E5">
        <w:rPr>
          <w:rFonts w:ascii="宋体" w:eastAsia="宋体" w:hAnsi="宋体" w:cs="宋体" w:hint="eastAsia"/>
          <w:sz w:val="24"/>
          <w:szCs w:val="24"/>
        </w:rPr>
        <w:t>）地点：</w:t>
      </w:r>
      <w:r w:rsidRPr="001E0EAF">
        <w:rPr>
          <w:rFonts w:ascii="宋体" w:eastAsia="宋体" w:hAnsi="宋体" w:cs="宋体" w:hint="eastAsia"/>
          <w:sz w:val="24"/>
          <w:szCs w:val="24"/>
        </w:rPr>
        <w:t>浙江工商大学</w:t>
      </w:r>
      <w:r>
        <w:rPr>
          <w:rFonts w:ascii="宋体" w:eastAsia="宋体" w:hAnsi="宋体" w:cs="宋体" w:hint="eastAsia"/>
          <w:sz w:val="24"/>
          <w:szCs w:val="24"/>
        </w:rPr>
        <w:t>网络信息中心大楼</w:t>
      </w:r>
      <w:r w:rsidR="00DF42CE">
        <w:rPr>
          <w:rFonts w:ascii="宋体" w:eastAsia="宋体" w:hAnsi="宋体" w:cs="宋体" w:hint="eastAsia"/>
          <w:sz w:val="24"/>
          <w:szCs w:val="24"/>
        </w:rPr>
        <w:t>534</w:t>
      </w:r>
      <w:r w:rsidRPr="001E0EAF">
        <w:rPr>
          <w:rFonts w:ascii="宋体" w:eastAsia="宋体" w:hAnsi="宋体" w:cs="宋体" w:hint="eastAsia"/>
          <w:sz w:val="24"/>
          <w:szCs w:val="24"/>
        </w:rPr>
        <w:t>室</w:t>
      </w:r>
    </w:p>
    <w:p w:rsidR="00112650" w:rsidRPr="00D10B94" w:rsidRDefault="00112650" w:rsidP="00D10B94">
      <w:pPr>
        <w:spacing w:after="0" w:line="360" w:lineRule="auto"/>
        <w:rPr>
          <w:rFonts w:ascii="宋体" w:eastAsia="宋体" w:hAnsi="宋体" w:cs="宋体"/>
          <w:sz w:val="24"/>
          <w:szCs w:val="24"/>
        </w:rPr>
      </w:pPr>
      <w:r w:rsidRPr="00A7240F">
        <w:rPr>
          <w:rFonts w:ascii="宋体" w:eastAsia="宋体" w:hAnsi="宋体" w:cs="宋体"/>
          <w:b/>
          <w:sz w:val="24"/>
          <w:szCs w:val="24"/>
        </w:rPr>
        <w:t>7</w:t>
      </w:r>
      <w:r w:rsidRPr="00A7240F">
        <w:rPr>
          <w:rFonts w:ascii="宋体" w:eastAsia="宋体" w:hAnsi="宋体" w:cs="宋体" w:hint="eastAsia"/>
          <w:b/>
          <w:sz w:val="24"/>
          <w:szCs w:val="24"/>
        </w:rPr>
        <w:t>、招标文件答疑如对招标文件的有关问题需</w:t>
      </w:r>
      <w:r w:rsidRPr="00A7240F">
        <w:rPr>
          <w:rFonts w:ascii="宋体" w:eastAsia="宋体" w:hAnsi="宋体" w:cs="宋体" w:hint="eastAsia"/>
          <w:sz w:val="24"/>
          <w:szCs w:val="24"/>
        </w:rPr>
        <w:t>咨询，可用电话方式</w:t>
      </w:r>
      <w:r w:rsidRPr="00D10B94">
        <w:rPr>
          <w:rFonts w:ascii="宋体" w:eastAsia="宋体" w:hAnsi="宋体" w:cs="宋体" w:hint="eastAsia"/>
          <w:sz w:val="24"/>
          <w:szCs w:val="24"/>
        </w:rPr>
        <w:t>。</w:t>
      </w:r>
    </w:p>
    <w:p w:rsidR="00112650" w:rsidRPr="00D10B94" w:rsidRDefault="00112650" w:rsidP="008C4285">
      <w:pPr>
        <w:spacing w:after="0" w:line="360" w:lineRule="auto"/>
        <w:ind w:firstLineChars="300" w:firstLine="720"/>
        <w:rPr>
          <w:rFonts w:ascii="宋体" w:eastAsia="宋体" w:hAnsi="宋体" w:cs="宋体"/>
          <w:sz w:val="24"/>
          <w:szCs w:val="24"/>
        </w:rPr>
      </w:pPr>
      <w:r w:rsidRPr="00D10B94">
        <w:rPr>
          <w:rFonts w:ascii="宋体" w:eastAsia="宋体" w:hAnsi="宋体" w:cs="宋体" w:hint="eastAsia"/>
          <w:sz w:val="24"/>
          <w:szCs w:val="24"/>
        </w:rPr>
        <w:t>联系人：</w:t>
      </w:r>
      <w:r>
        <w:rPr>
          <w:rFonts w:ascii="宋体" w:eastAsia="宋体" w:hAnsi="宋体" w:cs="宋体" w:hint="eastAsia"/>
          <w:sz w:val="24"/>
          <w:szCs w:val="24"/>
        </w:rPr>
        <w:t>许剑良</w:t>
      </w:r>
    </w:p>
    <w:p w:rsidR="00112650" w:rsidRPr="00C21325" w:rsidRDefault="00112650" w:rsidP="008C4285">
      <w:pPr>
        <w:adjustRightInd/>
        <w:snapToGrid/>
        <w:spacing w:after="0" w:line="360" w:lineRule="auto"/>
        <w:ind w:firstLineChars="300" w:firstLine="720"/>
        <w:rPr>
          <w:rFonts w:ascii="宋体" w:eastAsia="宋体" w:hAnsi="宋体" w:cs="宋体"/>
          <w:sz w:val="24"/>
          <w:szCs w:val="24"/>
        </w:rPr>
      </w:pPr>
      <w:r w:rsidRPr="00D10B94">
        <w:rPr>
          <w:rFonts w:ascii="宋体" w:eastAsia="宋体" w:hAnsi="宋体" w:cs="宋体" w:hint="eastAsia"/>
          <w:sz w:val="24"/>
          <w:szCs w:val="24"/>
        </w:rPr>
        <w:t>联系电话：</w:t>
      </w:r>
      <w:r w:rsidRPr="00D10B94">
        <w:rPr>
          <w:rFonts w:ascii="宋体" w:eastAsia="宋体" w:hAnsi="宋体" w:cs="宋体"/>
          <w:sz w:val="24"/>
          <w:szCs w:val="24"/>
        </w:rPr>
        <w:t>0571—</w:t>
      </w:r>
      <w:r>
        <w:rPr>
          <w:rFonts w:ascii="宋体" w:eastAsia="宋体" w:hAnsi="宋体" w:cs="宋体"/>
          <w:sz w:val="24"/>
          <w:szCs w:val="24"/>
        </w:rPr>
        <w:t xml:space="preserve">28877666  </w:t>
      </w:r>
      <w:r w:rsidRPr="00CD598B">
        <w:rPr>
          <w:rFonts w:ascii="宋体" w:eastAsia="宋体" w:hAnsi="宋体" w:cs="宋体"/>
          <w:sz w:val="24"/>
          <w:szCs w:val="24"/>
        </w:rPr>
        <w:t xml:space="preserve">   </w:t>
      </w:r>
    </w:p>
    <w:p w:rsidR="00112650" w:rsidRPr="00CD598B" w:rsidRDefault="00112650" w:rsidP="003E06E5">
      <w:pPr>
        <w:adjustRightInd/>
        <w:snapToGrid/>
        <w:spacing w:after="0" w:line="360" w:lineRule="auto"/>
        <w:rPr>
          <w:rFonts w:ascii="宋体" w:eastAsia="宋体" w:hAnsi="宋体" w:cs="宋体"/>
          <w:sz w:val="24"/>
          <w:szCs w:val="24"/>
        </w:rPr>
      </w:pPr>
      <w:r w:rsidRPr="00A7240F">
        <w:rPr>
          <w:rFonts w:ascii="宋体" w:eastAsia="宋体" w:hAnsi="宋体" w:cs="宋体"/>
          <w:b/>
          <w:sz w:val="24"/>
          <w:szCs w:val="24"/>
        </w:rPr>
        <w:t>8</w:t>
      </w:r>
      <w:r w:rsidRPr="00A7240F">
        <w:rPr>
          <w:rFonts w:ascii="宋体" w:eastAsia="宋体" w:hAnsi="宋体" w:cs="宋体" w:hint="eastAsia"/>
          <w:b/>
          <w:sz w:val="24"/>
          <w:szCs w:val="24"/>
        </w:rPr>
        <w:t>、投标文件递交截止时间</w:t>
      </w:r>
      <w:r w:rsidRPr="003E06E5">
        <w:rPr>
          <w:rFonts w:ascii="宋体" w:eastAsia="宋体" w:hAnsi="宋体" w:cs="宋体" w:hint="eastAsia"/>
          <w:sz w:val="24"/>
          <w:szCs w:val="24"/>
        </w:rPr>
        <w:t>：</w:t>
      </w:r>
      <w:r w:rsidRPr="00CD598B">
        <w:rPr>
          <w:rFonts w:ascii="宋体" w:eastAsia="宋体" w:hAnsi="宋体" w:cs="宋体"/>
          <w:sz w:val="24"/>
          <w:szCs w:val="24"/>
        </w:rPr>
        <w:t>201</w:t>
      </w:r>
      <w:r w:rsidR="00462E40">
        <w:rPr>
          <w:rFonts w:ascii="宋体" w:eastAsia="宋体" w:hAnsi="宋体" w:cs="宋体" w:hint="eastAsia"/>
          <w:sz w:val="24"/>
          <w:szCs w:val="24"/>
        </w:rPr>
        <w:t>7</w:t>
      </w:r>
      <w:r w:rsidRPr="00CD598B">
        <w:rPr>
          <w:rFonts w:ascii="宋体" w:eastAsia="宋体" w:hAnsi="宋体" w:cs="宋体" w:hint="eastAsia"/>
          <w:sz w:val="24"/>
          <w:szCs w:val="24"/>
        </w:rPr>
        <w:t>年</w:t>
      </w:r>
      <w:r w:rsidR="00DF42CE">
        <w:rPr>
          <w:rFonts w:ascii="宋体" w:eastAsia="宋体" w:hAnsi="宋体" w:cs="宋体" w:hint="eastAsia"/>
          <w:sz w:val="24"/>
          <w:szCs w:val="24"/>
        </w:rPr>
        <w:t>6</w:t>
      </w:r>
      <w:r w:rsidRPr="00CD598B">
        <w:rPr>
          <w:rFonts w:ascii="宋体" w:eastAsia="宋体" w:hAnsi="宋体" w:cs="宋体" w:hint="eastAsia"/>
          <w:sz w:val="24"/>
          <w:szCs w:val="24"/>
        </w:rPr>
        <w:t>月</w:t>
      </w:r>
      <w:r w:rsidR="00D77870">
        <w:rPr>
          <w:rFonts w:ascii="宋体" w:eastAsia="宋体" w:hAnsi="宋体" w:cs="宋体" w:hint="eastAsia"/>
          <w:sz w:val="24"/>
          <w:szCs w:val="24"/>
        </w:rPr>
        <w:t>12</w:t>
      </w:r>
      <w:r w:rsidRPr="00CD598B">
        <w:rPr>
          <w:rFonts w:ascii="宋体" w:eastAsia="宋体" w:hAnsi="宋体" w:cs="宋体" w:hint="eastAsia"/>
          <w:sz w:val="24"/>
          <w:szCs w:val="24"/>
        </w:rPr>
        <w:t>日上午</w:t>
      </w:r>
      <w:r w:rsidRPr="00CD598B">
        <w:rPr>
          <w:rFonts w:ascii="宋体" w:eastAsia="宋体" w:hAnsi="宋体" w:cs="宋体"/>
          <w:sz w:val="24"/>
          <w:szCs w:val="24"/>
        </w:rPr>
        <w:t>9</w:t>
      </w:r>
      <w:r w:rsidRPr="00CD598B">
        <w:rPr>
          <w:rFonts w:ascii="宋体" w:eastAsia="宋体" w:hAnsi="宋体" w:cs="宋体" w:hint="eastAsia"/>
          <w:sz w:val="24"/>
          <w:szCs w:val="24"/>
        </w:rPr>
        <w:t>时</w:t>
      </w:r>
      <w:r w:rsidRPr="00CD598B">
        <w:rPr>
          <w:rFonts w:ascii="宋体" w:eastAsia="宋体" w:hAnsi="宋体" w:cs="宋体"/>
          <w:sz w:val="24"/>
          <w:szCs w:val="24"/>
        </w:rPr>
        <w:t>30</w:t>
      </w:r>
      <w:r w:rsidRPr="00CD598B">
        <w:rPr>
          <w:rFonts w:ascii="宋体" w:eastAsia="宋体" w:hAnsi="宋体" w:cs="宋体" w:hint="eastAsia"/>
          <w:sz w:val="24"/>
          <w:szCs w:val="24"/>
        </w:rPr>
        <w:t>分。</w:t>
      </w:r>
    </w:p>
    <w:p w:rsidR="00112650" w:rsidRPr="003E06E5" w:rsidRDefault="00112650" w:rsidP="003E06E5">
      <w:pPr>
        <w:adjustRightInd/>
        <w:snapToGrid/>
        <w:spacing w:after="0" w:line="360" w:lineRule="auto"/>
        <w:rPr>
          <w:rFonts w:ascii="宋体" w:eastAsia="宋体" w:hAnsi="宋体"/>
          <w:sz w:val="24"/>
          <w:szCs w:val="24"/>
        </w:rPr>
      </w:pPr>
      <w:r w:rsidRPr="00A7240F">
        <w:rPr>
          <w:rFonts w:ascii="宋体" w:eastAsia="宋体" w:hAnsi="宋体" w:cs="宋体"/>
          <w:b/>
          <w:sz w:val="24"/>
          <w:szCs w:val="24"/>
        </w:rPr>
        <w:t>9</w:t>
      </w:r>
      <w:r w:rsidRPr="00A7240F">
        <w:rPr>
          <w:rFonts w:ascii="宋体" w:eastAsia="宋体" w:hAnsi="宋体" w:cs="宋体" w:hint="eastAsia"/>
          <w:b/>
          <w:sz w:val="24"/>
          <w:szCs w:val="24"/>
        </w:rPr>
        <w:t>、投标地点</w:t>
      </w:r>
      <w:r w:rsidRPr="003E06E5">
        <w:rPr>
          <w:rFonts w:ascii="宋体" w:eastAsia="宋体" w:hAnsi="宋体" w:cs="宋体" w:hint="eastAsia"/>
          <w:sz w:val="24"/>
          <w:szCs w:val="24"/>
        </w:rPr>
        <w:t>：</w:t>
      </w:r>
      <w:r w:rsidR="002B37BB">
        <w:rPr>
          <w:rFonts w:ascii="宋体" w:eastAsia="宋体" w:hAnsi="宋体" w:cs="宋体" w:hint="eastAsia"/>
          <w:sz w:val="24"/>
          <w:szCs w:val="24"/>
        </w:rPr>
        <w:t>杭州市</w:t>
      </w:r>
      <w:proofErr w:type="gramStart"/>
      <w:r w:rsidR="002B37BB">
        <w:rPr>
          <w:rFonts w:ascii="宋体" w:eastAsia="宋体" w:hAnsi="宋体" w:cs="宋体" w:hint="eastAsia"/>
          <w:sz w:val="24"/>
          <w:szCs w:val="24"/>
        </w:rPr>
        <w:t>下沙学正</w:t>
      </w:r>
      <w:proofErr w:type="gramEnd"/>
      <w:r w:rsidR="002B37BB">
        <w:rPr>
          <w:rFonts w:ascii="宋体" w:eastAsia="宋体" w:hAnsi="宋体" w:cs="宋体" w:hint="eastAsia"/>
          <w:sz w:val="24"/>
          <w:szCs w:val="24"/>
        </w:rPr>
        <w:t>街18号浙江工商大学</w:t>
      </w:r>
      <w:r>
        <w:rPr>
          <w:rFonts w:ascii="宋体" w:eastAsia="宋体" w:hAnsi="宋体" w:cs="宋体" w:hint="eastAsia"/>
          <w:sz w:val="24"/>
          <w:szCs w:val="24"/>
        </w:rPr>
        <w:t>网络信息中心大楼</w:t>
      </w:r>
      <w:r w:rsidR="00462E40">
        <w:rPr>
          <w:rFonts w:ascii="宋体" w:eastAsia="宋体" w:hAnsi="宋体" w:cs="宋体" w:hint="eastAsia"/>
          <w:sz w:val="24"/>
          <w:szCs w:val="24"/>
        </w:rPr>
        <w:t>503</w:t>
      </w:r>
      <w:r w:rsidRPr="001E0EAF">
        <w:rPr>
          <w:rFonts w:ascii="宋体" w:eastAsia="宋体" w:hAnsi="宋体" w:cs="宋体" w:hint="eastAsia"/>
          <w:sz w:val="24"/>
          <w:szCs w:val="24"/>
        </w:rPr>
        <w:t>室</w:t>
      </w:r>
    </w:p>
    <w:p w:rsidR="00112650" w:rsidRPr="00082BE1" w:rsidRDefault="00112650" w:rsidP="003E06E5">
      <w:pPr>
        <w:adjustRightInd/>
        <w:snapToGrid/>
        <w:spacing w:after="0" w:line="360" w:lineRule="auto"/>
        <w:rPr>
          <w:rFonts w:ascii="宋体" w:eastAsia="宋体" w:hAnsi="宋体" w:cs="宋体"/>
          <w:sz w:val="24"/>
          <w:szCs w:val="24"/>
        </w:rPr>
      </w:pPr>
      <w:r w:rsidRPr="00A7240F">
        <w:rPr>
          <w:rFonts w:ascii="宋体" w:eastAsia="宋体" w:hAnsi="宋体" w:cs="宋体"/>
          <w:b/>
          <w:sz w:val="24"/>
          <w:szCs w:val="24"/>
        </w:rPr>
        <w:lastRenderedPageBreak/>
        <w:t>10</w:t>
      </w:r>
      <w:r w:rsidRPr="00A7240F">
        <w:rPr>
          <w:rFonts w:ascii="宋体" w:eastAsia="宋体" w:hAnsi="宋体" w:cs="宋体" w:hint="eastAsia"/>
          <w:b/>
          <w:sz w:val="24"/>
          <w:szCs w:val="24"/>
        </w:rPr>
        <w:t>、开标时间</w:t>
      </w:r>
      <w:r w:rsidRPr="003E06E5">
        <w:rPr>
          <w:rFonts w:ascii="宋体" w:eastAsia="宋体" w:hAnsi="宋体" w:cs="宋体" w:hint="eastAsia"/>
          <w:sz w:val="24"/>
          <w:szCs w:val="24"/>
        </w:rPr>
        <w:t>：</w:t>
      </w:r>
      <w:r w:rsidRPr="00CD598B">
        <w:rPr>
          <w:rFonts w:ascii="宋体" w:eastAsia="宋体" w:hAnsi="宋体" w:cs="宋体"/>
          <w:sz w:val="24"/>
          <w:szCs w:val="24"/>
        </w:rPr>
        <w:t>201</w:t>
      </w:r>
      <w:r w:rsidR="002647D9">
        <w:rPr>
          <w:rFonts w:ascii="宋体" w:eastAsia="宋体" w:hAnsi="宋体" w:cs="宋体" w:hint="eastAsia"/>
          <w:sz w:val="24"/>
          <w:szCs w:val="24"/>
        </w:rPr>
        <w:t>7</w:t>
      </w:r>
      <w:r w:rsidRPr="00CD598B">
        <w:rPr>
          <w:rFonts w:ascii="宋体" w:eastAsia="宋体" w:hAnsi="宋体" w:cs="宋体" w:hint="eastAsia"/>
          <w:sz w:val="24"/>
          <w:szCs w:val="24"/>
        </w:rPr>
        <w:t>年</w:t>
      </w:r>
      <w:r w:rsidR="00D77870">
        <w:rPr>
          <w:rFonts w:ascii="宋体" w:eastAsia="宋体" w:hAnsi="宋体" w:cs="宋体" w:hint="eastAsia"/>
          <w:sz w:val="24"/>
          <w:szCs w:val="24"/>
        </w:rPr>
        <w:t>6</w:t>
      </w:r>
      <w:r w:rsidRPr="00CD598B">
        <w:rPr>
          <w:rFonts w:ascii="宋体" w:eastAsia="宋体" w:hAnsi="宋体" w:cs="宋体" w:hint="eastAsia"/>
          <w:sz w:val="24"/>
          <w:szCs w:val="24"/>
        </w:rPr>
        <w:t>月</w:t>
      </w:r>
      <w:r w:rsidR="00D77870">
        <w:rPr>
          <w:rFonts w:ascii="宋体" w:eastAsia="宋体" w:hAnsi="宋体" w:cs="宋体" w:hint="eastAsia"/>
          <w:sz w:val="24"/>
          <w:szCs w:val="24"/>
        </w:rPr>
        <w:t>13</w:t>
      </w:r>
      <w:r w:rsidRPr="00CD598B">
        <w:rPr>
          <w:rFonts w:ascii="宋体" w:eastAsia="宋体" w:hAnsi="宋体" w:cs="宋体" w:hint="eastAsia"/>
          <w:sz w:val="24"/>
          <w:szCs w:val="24"/>
        </w:rPr>
        <w:t>日上午</w:t>
      </w:r>
      <w:r w:rsidR="00D77870">
        <w:rPr>
          <w:rFonts w:ascii="宋体" w:eastAsia="宋体" w:hAnsi="宋体" w:cs="宋体" w:hint="eastAsia"/>
          <w:sz w:val="24"/>
          <w:szCs w:val="24"/>
        </w:rPr>
        <w:t>10</w:t>
      </w:r>
      <w:r w:rsidRPr="00CD598B">
        <w:rPr>
          <w:rFonts w:ascii="宋体" w:eastAsia="宋体" w:hAnsi="宋体" w:cs="宋体" w:hint="eastAsia"/>
          <w:sz w:val="24"/>
          <w:szCs w:val="24"/>
        </w:rPr>
        <w:t>时</w:t>
      </w:r>
      <w:r w:rsidR="00D77870">
        <w:rPr>
          <w:rFonts w:ascii="宋体" w:eastAsia="宋体" w:hAnsi="宋体" w:cs="宋体" w:hint="eastAsia"/>
          <w:sz w:val="24"/>
          <w:szCs w:val="24"/>
        </w:rPr>
        <w:t>0</w:t>
      </w:r>
      <w:r w:rsidRPr="00CD598B">
        <w:rPr>
          <w:rFonts w:ascii="宋体" w:eastAsia="宋体" w:hAnsi="宋体" w:cs="宋体"/>
          <w:sz w:val="24"/>
          <w:szCs w:val="24"/>
        </w:rPr>
        <w:t>0</w:t>
      </w:r>
      <w:r w:rsidRPr="00CD598B">
        <w:rPr>
          <w:rFonts w:ascii="宋体" w:eastAsia="宋体" w:hAnsi="宋体" w:cs="宋体" w:hint="eastAsia"/>
          <w:sz w:val="24"/>
          <w:szCs w:val="24"/>
        </w:rPr>
        <w:t>分</w:t>
      </w:r>
      <w:r w:rsidRPr="00082BE1">
        <w:rPr>
          <w:rFonts w:ascii="宋体" w:eastAsia="宋体" w:hAnsi="宋体" w:cs="宋体" w:hint="eastAsia"/>
          <w:sz w:val="24"/>
          <w:szCs w:val="24"/>
        </w:rPr>
        <w:t>。</w:t>
      </w:r>
    </w:p>
    <w:p w:rsidR="00112650" w:rsidRPr="003E06E5" w:rsidRDefault="00112650" w:rsidP="003E06E5">
      <w:pPr>
        <w:adjustRightInd/>
        <w:snapToGrid/>
        <w:spacing w:after="0" w:line="360" w:lineRule="auto"/>
        <w:rPr>
          <w:rFonts w:ascii="宋体" w:eastAsia="宋体" w:hAnsi="宋体"/>
          <w:sz w:val="24"/>
          <w:szCs w:val="24"/>
        </w:rPr>
      </w:pPr>
      <w:r w:rsidRPr="00A7240F">
        <w:rPr>
          <w:rFonts w:ascii="宋体" w:eastAsia="宋体" w:hAnsi="宋体" w:cs="宋体"/>
          <w:b/>
          <w:sz w:val="24"/>
          <w:szCs w:val="24"/>
        </w:rPr>
        <w:t>11</w:t>
      </w:r>
      <w:r w:rsidRPr="00A7240F">
        <w:rPr>
          <w:rFonts w:ascii="宋体" w:eastAsia="宋体" w:hAnsi="宋体" w:cs="宋体" w:hint="eastAsia"/>
          <w:b/>
          <w:sz w:val="24"/>
          <w:szCs w:val="24"/>
        </w:rPr>
        <w:t>、开标地点</w:t>
      </w:r>
      <w:r w:rsidRPr="003E06E5">
        <w:rPr>
          <w:rFonts w:ascii="宋体" w:eastAsia="宋体" w:hAnsi="宋体" w:cs="宋体" w:hint="eastAsia"/>
          <w:sz w:val="24"/>
          <w:szCs w:val="24"/>
        </w:rPr>
        <w:t>：</w:t>
      </w:r>
      <w:r w:rsidR="002B37BB">
        <w:rPr>
          <w:rFonts w:ascii="宋体" w:eastAsia="宋体" w:hAnsi="宋体" w:cs="宋体" w:hint="eastAsia"/>
          <w:sz w:val="24"/>
          <w:szCs w:val="24"/>
        </w:rPr>
        <w:t>杭州市</w:t>
      </w:r>
      <w:proofErr w:type="gramStart"/>
      <w:r w:rsidR="002B37BB">
        <w:rPr>
          <w:rFonts w:ascii="宋体" w:eastAsia="宋体" w:hAnsi="宋体" w:cs="宋体" w:hint="eastAsia"/>
          <w:sz w:val="24"/>
          <w:szCs w:val="24"/>
        </w:rPr>
        <w:t>下沙学正</w:t>
      </w:r>
      <w:proofErr w:type="gramEnd"/>
      <w:r w:rsidR="002B37BB">
        <w:rPr>
          <w:rFonts w:ascii="宋体" w:eastAsia="宋体" w:hAnsi="宋体" w:cs="宋体" w:hint="eastAsia"/>
          <w:sz w:val="24"/>
          <w:szCs w:val="24"/>
        </w:rPr>
        <w:t>街18号浙江工商大学</w:t>
      </w:r>
      <w:r>
        <w:rPr>
          <w:rFonts w:ascii="宋体" w:eastAsia="宋体" w:hAnsi="宋体" w:cs="宋体" w:hint="eastAsia"/>
          <w:sz w:val="24"/>
          <w:szCs w:val="24"/>
        </w:rPr>
        <w:t>网络信息中心大楼</w:t>
      </w:r>
      <w:r>
        <w:rPr>
          <w:rFonts w:ascii="宋体" w:eastAsia="宋体" w:hAnsi="宋体" w:cs="宋体"/>
          <w:sz w:val="24"/>
          <w:szCs w:val="24"/>
        </w:rPr>
        <w:t>503</w:t>
      </w:r>
      <w:r w:rsidRPr="001E0EAF">
        <w:rPr>
          <w:rFonts w:ascii="宋体" w:eastAsia="宋体" w:hAnsi="宋体" w:cs="宋体" w:hint="eastAsia"/>
          <w:sz w:val="24"/>
          <w:szCs w:val="24"/>
        </w:rPr>
        <w:t>室</w:t>
      </w:r>
    </w:p>
    <w:p w:rsidR="00112650" w:rsidRPr="003E06E5" w:rsidRDefault="00112650" w:rsidP="003E06E5">
      <w:pPr>
        <w:adjustRightInd/>
        <w:snapToGrid/>
        <w:spacing w:after="0" w:line="360" w:lineRule="auto"/>
        <w:rPr>
          <w:rFonts w:ascii="宋体" w:eastAsia="宋体" w:hAnsi="宋体"/>
          <w:sz w:val="24"/>
          <w:szCs w:val="24"/>
        </w:rPr>
      </w:pPr>
      <w:r w:rsidRPr="00A7240F">
        <w:rPr>
          <w:rFonts w:ascii="宋体" w:eastAsia="宋体" w:hAnsi="宋体" w:cs="宋体"/>
          <w:b/>
          <w:sz w:val="24"/>
          <w:szCs w:val="24"/>
        </w:rPr>
        <w:t>12</w:t>
      </w:r>
      <w:r w:rsidRPr="00A7240F">
        <w:rPr>
          <w:rFonts w:ascii="宋体" w:eastAsia="宋体" w:hAnsi="宋体" w:cs="宋体" w:hint="eastAsia"/>
          <w:b/>
          <w:sz w:val="24"/>
          <w:szCs w:val="24"/>
        </w:rPr>
        <w:t>、其他事项</w:t>
      </w:r>
      <w:r w:rsidRPr="003E06E5">
        <w:rPr>
          <w:rFonts w:ascii="宋体" w:eastAsia="宋体" w:hAnsi="宋体" w:cs="宋体" w:hint="eastAsia"/>
          <w:sz w:val="24"/>
          <w:szCs w:val="24"/>
        </w:rPr>
        <w:t>：</w:t>
      </w:r>
    </w:p>
    <w:p w:rsidR="00112650" w:rsidRPr="003E06E5" w:rsidRDefault="00112650" w:rsidP="003E06E5">
      <w:pPr>
        <w:adjustRightInd/>
        <w:snapToGrid/>
        <w:spacing w:after="0" w:line="360" w:lineRule="auto"/>
        <w:rPr>
          <w:rFonts w:ascii="宋体" w:eastAsia="宋体" w:hAnsi="宋体"/>
          <w:sz w:val="24"/>
          <w:szCs w:val="24"/>
        </w:rPr>
      </w:pPr>
      <w:r w:rsidRPr="003E06E5">
        <w:rPr>
          <w:rFonts w:ascii="宋体" w:eastAsia="宋体" w:hAnsi="宋体" w:cs="宋体" w:hint="eastAsia"/>
          <w:sz w:val="24"/>
          <w:szCs w:val="24"/>
        </w:rPr>
        <w:t>（</w:t>
      </w:r>
      <w:r w:rsidRPr="003E06E5">
        <w:rPr>
          <w:rFonts w:ascii="宋体" w:eastAsia="宋体" w:hAnsi="宋体" w:cs="宋体"/>
          <w:sz w:val="24"/>
          <w:szCs w:val="24"/>
        </w:rPr>
        <w:t>1</w:t>
      </w:r>
      <w:r w:rsidRPr="003E06E5">
        <w:rPr>
          <w:rFonts w:ascii="宋体" w:eastAsia="宋体" w:hAnsi="宋体" w:cs="宋体" w:hint="eastAsia"/>
          <w:sz w:val="24"/>
          <w:szCs w:val="24"/>
        </w:rPr>
        <w:t>）自中标结果公告期满后</w:t>
      </w:r>
      <w:r w:rsidRPr="003E06E5">
        <w:rPr>
          <w:rFonts w:ascii="宋体" w:eastAsia="宋体" w:hAnsi="宋体" w:cs="宋体"/>
          <w:sz w:val="24"/>
          <w:szCs w:val="24"/>
        </w:rPr>
        <w:t>10</w:t>
      </w:r>
      <w:r w:rsidRPr="003E06E5">
        <w:rPr>
          <w:rFonts w:ascii="宋体" w:eastAsia="宋体" w:hAnsi="宋体" w:cs="宋体" w:hint="eastAsia"/>
          <w:sz w:val="24"/>
          <w:szCs w:val="24"/>
        </w:rPr>
        <w:t>个工作日内，请中标人到学校签订</w:t>
      </w:r>
      <w:r>
        <w:rPr>
          <w:rFonts w:ascii="宋体" w:eastAsia="宋体" w:hAnsi="宋体" w:cs="宋体" w:hint="eastAsia"/>
          <w:sz w:val="24"/>
          <w:szCs w:val="24"/>
        </w:rPr>
        <w:t>浙</w:t>
      </w:r>
      <w:r w:rsidRPr="00474DA2">
        <w:rPr>
          <w:rFonts w:ascii="宋体" w:eastAsia="宋体" w:hAnsi="宋体" w:cs="宋体" w:hint="eastAsia"/>
          <w:sz w:val="24"/>
          <w:szCs w:val="24"/>
        </w:rPr>
        <w:t>江工商大学网站开发（维护）合作</w:t>
      </w:r>
      <w:proofErr w:type="gramStart"/>
      <w:r w:rsidRPr="00474DA2">
        <w:rPr>
          <w:rFonts w:ascii="宋体" w:eastAsia="宋体" w:hAnsi="宋体" w:cs="宋体" w:hint="eastAsia"/>
          <w:sz w:val="24"/>
          <w:szCs w:val="24"/>
        </w:rPr>
        <w:t>方资格</w:t>
      </w:r>
      <w:proofErr w:type="gramEnd"/>
      <w:r w:rsidRPr="008574AF">
        <w:rPr>
          <w:rFonts w:ascii="宋体" w:eastAsia="宋体" w:hAnsi="宋体" w:cs="宋体" w:hint="eastAsia"/>
          <w:sz w:val="24"/>
          <w:szCs w:val="24"/>
        </w:rPr>
        <w:t>服务</w:t>
      </w:r>
      <w:r w:rsidRPr="003E06E5">
        <w:rPr>
          <w:rFonts w:ascii="宋体" w:eastAsia="宋体" w:hAnsi="宋体" w:cs="宋体" w:hint="eastAsia"/>
          <w:sz w:val="24"/>
          <w:szCs w:val="24"/>
        </w:rPr>
        <w:t>协议。中标人未在规定时间内来校签订协议的，需方（采购人）有权取消中标人的中标资格，另行确定其他中标人。</w:t>
      </w:r>
    </w:p>
    <w:p w:rsidR="00112650" w:rsidRPr="003E06E5" w:rsidRDefault="00E06C10" w:rsidP="003E06E5">
      <w:pPr>
        <w:adjustRightInd/>
        <w:snapToGrid/>
        <w:spacing w:after="0" w:line="360" w:lineRule="auto"/>
        <w:rPr>
          <w:rFonts w:ascii="宋体" w:eastAsia="宋体" w:hAnsi="宋体"/>
          <w:sz w:val="24"/>
          <w:szCs w:val="24"/>
        </w:rPr>
      </w:pPr>
      <w:r w:rsidRPr="003E06E5">
        <w:rPr>
          <w:rFonts w:ascii="宋体" w:eastAsia="宋体" w:hAnsi="宋体" w:cs="宋体" w:hint="eastAsia"/>
          <w:sz w:val="24"/>
          <w:szCs w:val="24"/>
        </w:rPr>
        <w:t>（</w:t>
      </w:r>
      <w:r>
        <w:rPr>
          <w:rFonts w:ascii="宋体" w:eastAsia="宋体" w:hAnsi="宋体" w:cs="宋体" w:hint="eastAsia"/>
          <w:sz w:val="24"/>
          <w:szCs w:val="24"/>
        </w:rPr>
        <w:t>2</w:t>
      </w:r>
      <w:r w:rsidRPr="003E06E5">
        <w:rPr>
          <w:rFonts w:ascii="宋体" w:eastAsia="宋体" w:hAnsi="宋体" w:cs="宋体" w:hint="eastAsia"/>
          <w:sz w:val="24"/>
          <w:szCs w:val="24"/>
        </w:rPr>
        <w:t>）</w:t>
      </w:r>
      <w:r w:rsidR="00112650" w:rsidRPr="003E06E5">
        <w:rPr>
          <w:rFonts w:ascii="宋体" w:eastAsia="宋体" w:hAnsi="宋体" w:cs="宋体" w:hint="eastAsia"/>
          <w:sz w:val="24"/>
          <w:szCs w:val="24"/>
        </w:rPr>
        <w:t>联系方式：</w:t>
      </w:r>
    </w:p>
    <w:p w:rsidR="00112650" w:rsidRPr="003E06E5" w:rsidRDefault="008E4183" w:rsidP="00E06C10">
      <w:pPr>
        <w:adjustRightInd/>
        <w:snapToGrid/>
        <w:spacing w:after="0" w:line="360" w:lineRule="auto"/>
        <w:ind w:leftChars="100" w:left="220"/>
        <w:rPr>
          <w:rFonts w:ascii="宋体" w:eastAsia="宋体" w:hAnsi="宋体" w:cs="宋体"/>
          <w:sz w:val="24"/>
          <w:szCs w:val="24"/>
        </w:rPr>
      </w:pPr>
      <w:r>
        <w:rPr>
          <w:rFonts w:ascii="宋体" w:eastAsia="宋体" w:hAnsi="宋体" w:cs="宋体" w:hint="eastAsia"/>
          <w:sz w:val="24"/>
          <w:szCs w:val="24"/>
        </w:rPr>
        <w:t>单  位</w:t>
      </w:r>
      <w:r w:rsidR="00112650" w:rsidRPr="003E06E5">
        <w:rPr>
          <w:rFonts w:ascii="宋体" w:eastAsia="宋体" w:hAnsi="宋体" w:cs="宋体" w:hint="eastAsia"/>
          <w:sz w:val="24"/>
          <w:szCs w:val="24"/>
        </w:rPr>
        <w:t>：</w:t>
      </w:r>
      <w:r w:rsidR="00112650">
        <w:rPr>
          <w:rFonts w:ascii="宋体" w:eastAsia="宋体" w:hAnsi="宋体" w:cs="宋体" w:hint="eastAsia"/>
          <w:sz w:val="24"/>
          <w:szCs w:val="24"/>
        </w:rPr>
        <w:t>浙江工商大学</w:t>
      </w:r>
    </w:p>
    <w:p w:rsidR="00112650" w:rsidRPr="001E0EAF" w:rsidRDefault="00112650" w:rsidP="00E06C10">
      <w:pPr>
        <w:adjustRightInd/>
        <w:snapToGrid/>
        <w:spacing w:after="0" w:line="360" w:lineRule="auto"/>
        <w:ind w:leftChars="100" w:left="220"/>
        <w:rPr>
          <w:rFonts w:ascii="宋体" w:eastAsia="宋体" w:hAnsi="宋体" w:cs="宋体"/>
          <w:sz w:val="24"/>
          <w:szCs w:val="24"/>
        </w:rPr>
      </w:pPr>
      <w:r w:rsidRPr="003E06E5">
        <w:rPr>
          <w:rFonts w:ascii="宋体" w:eastAsia="宋体" w:hAnsi="宋体" w:cs="宋体" w:hint="eastAsia"/>
          <w:sz w:val="24"/>
          <w:szCs w:val="24"/>
        </w:rPr>
        <w:t>地</w:t>
      </w:r>
      <w:r w:rsidRPr="003E06E5">
        <w:rPr>
          <w:rFonts w:ascii="宋体" w:eastAsia="宋体" w:hAnsi="宋体" w:cs="宋体"/>
          <w:sz w:val="24"/>
          <w:szCs w:val="24"/>
        </w:rPr>
        <w:t xml:space="preserve">  </w:t>
      </w:r>
      <w:r w:rsidRPr="003E06E5">
        <w:rPr>
          <w:rFonts w:ascii="宋体" w:eastAsia="宋体" w:hAnsi="宋体" w:cs="宋体" w:hint="eastAsia"/>
          <w:sz w:val="24"/>
          <w:szCs w:val="24"/>
        </w:rPr>
        <w:t>点：</w:t>
      </w:r>
      <w:r w:rsidR="002B37BB">
        <w:rPr>
          <w:rFonts w:ascii="宋体" w:eastAsia="宋体" w:hAnsi="宋体" w:cs="宋体" w:hint="eastAsia"/>
          <w:sz w:val="24"/>
          <w:szCs w:val="24"/>
        </w:rPr>
        <w:t>杭州市</w:t>
      </w:r>
      <w:proofErr w:type="gramStart"/>
      <w:r w:rsidR="002B37BB">
        <w:rPr>
          <w:rFonts w:ascii="宋体" w:eastAsia="宋体" w:hAnsi="宋体" w:cs="宋体" w:hint="eastAsia"/>
          <w:sz w:val="24"/>
          <w:szCs w:val="24"/>
        </w:rPr>
        <w:t>下沙学正</w:t>
      </w:r>
      <w:proofErr w:type="gramEnd"/>
      <w:r w:rsidR="002B37BB">
        <w:rPr>
          <w:rFonts w:ascii="宋体" w:eastAsia="宋体" w:hAnsi="宋体" w:cs="宋体" w:hint="eastAsia"/>
          <w:sz w:val="24"/>
          <w:szCs w:val="24"/>
        </w:rPr>
        <w:t>街18号浙江工商大学</w:t>
      </w:r>
      <w:r>
        <w:rPr>
          <w:rFonts w:ascii="宋体" w:eastAsia="宋体" w:hAnsi="宋体" w:cs="宋体" w:hint="eastAsia"/>
          <w:sz w:val="24"/>
          <w:szCs w:val="24"/>
        </w:rPr>
        <w:t>网络信息中心大楼</w:t>
      </w:r>
      <w:r>
        <w:rPr>
          <w:rFonts w:ascii="宋体" w:eastAsia="宋体" w:hAnsi="宋体" w:cs="宋体"/>
          <w:sz w:val="24"/>
          <w:szCs w:val="24"/>
        </w:rPr>
        <w:t>503</w:t>
      </w:r>
      <w:r w:rsidRPr="001E0EAF">
        <w:rPr>
          <w:rFonts w:ascii="宋体" w:eastAsia="宋体" w:hAnsi="宋体" w:cs="宋体" w:hint="eastAsia"/>
          <w:sz w:val="24"/>
          <w:szCs w:val="24"/>
        </w:rPr>
        <w:t>室</w:t>
      </w:r>
    </w:p>
    <w:p w:rsidR="00112650" w:rsidRPr="003E06E5" w:rsidRDefault="00112650" w:rsidP="00E06C10">
      <w:pPr>
        <w:adjustRightInd/>
        <w:snapToGrid/>
        <w:spacing w:after="0" w:line="360" w:lineRule="auto"/>
        <w:ind w:leftChars="100" w:left="220"/>
        <w:rPr>
          <w:rFonts w:ascii="宋体" w:eastAsia="宋体" w:hAnsi="宋体" w:cs="宋体"/>
          <w:sz w:val="24"/>
          <w:szCs w:val="24"/>
        </w:rPr>
      </w:pPr>
      <w:r w:rsidRPr="003E06E5">
        <w:rPr>
          <w:rFonts w:ascii="宋体" w:eastAsia="宋体" w:hAnsi="宋体" w:cs="宋体" w:hint="eastAsia"/>
          <w:sz w:val="24"/>
          <w:szCs w:val="24"/>
        </w:rPr>
        <w:t>联系人：</w:t>
      </w:r>
      <w:proofErr w:type="gramStart"/>
      <w:r>
        <w:rPr>
          <w:rFonts w:ascii="宋体" w:eastAsia="宋体" w:hAnsi="宋体" w:cs="宋体" w:hint="eastAsia"/>
          <w:sz w:val="24"/>
          <w:szCs w:val="24"/>
        </w:rPr>
        <w:t>许剑良</w:t>
      </w:r>
      <w:proofErr w:type="gramEnd"/>
      <w:r w:rsidRPr="00456ADB">
        <w:rPr>
          <w:rFonts w:ascii="宋体" w:eastAsia="宋体" w:hAnsi="宋体" w:cs="宋体"/>
          <w:sz w:val="24"/>
          <w:szCs w:val="24"/>
        </w:rPr>
        <w:t xml:space="preserve">    </w:t>
      </w:r>
      <w:r w:rsidRPr="00456ADB">
        <w:rPr>
          <w:rFonts w:ascii="宋体" w:eastAsia="宋体" w:hAnsi="宋体" w:cs="宋体" w:hint="eastAsia"/>
          <w:sz w:val="24"/>
          <w:szCs w:val="24"/>
        </w:rPr>
        <w:t>电话：</w:t>
      </w:r>
      <w:r w:rsidR="008E4183" w:rsidRPr="00D10B94">
        <w:rPr>
          <w:rFonts w:ascii="宋体" w:eastAsia="宋体" w:hAnsi="宋体" w:cs="宋体"/>
          <w:sz w:val="24"/>
          <w:szCs w:val="24"/>
        </w:rPr>
        <w:t>0571—</w:t>
      </w:r>
      <w:r w:rsidRPr="00456ADB">
        <w:rPr>
          <w:rFonts w:ascii="宋体" w:eastAsia="宋体" w:hAnsi="宋体" w:cs="宋体"/>
          <w:sz w:val="24"/>
          <w:szCs w:val="24"/>
        </w:rPr>
        <w:t>28877</w:t>
      </w:r>
      <w:r>
        <w:rPr>
          <w:rFonts w:ascii="宋体" w:eastAsia="宋体" w:hAnsi="宋体" w:cs="宋体"/>
          <w:sz w:val="24"/>
          <w:szCs w:val="24"/>
        </w:rPr>
        <w:t>666</w:t>
      </w:r>
      <w:r w:rsidRPr="00456ADB">
        <w:rPr>
          <w:rFonts w:ascii="宋体" w:eastAsia="宋体" w:hAnsi="宋体" w:cs="宋体"/>
          <w:sz w:val="24"/>
          <w:szCs w:val="24"/>
        </w:rPr>
        <w:t xml:space="preserve">      </w:t>
      </w:r>
    </w:p>
    <w:p w:rsidR="00112650" w:rsidRPr="00456ADB" w:rsidRDefault="00112650" w:rsidP="00E06C10">
      <w:pPr>
        <w:tabs>
          <w:tab w:val="left" w:pos="5670"/>
        </w:tabs>
        <w:adjustRightInd/>
        <w:snapToGrid/>
        <w:spacing w:after="0" w:line="360" w:lineRule="auto"/>
        <w:ind w:leftChars="100" w:left="220"/>
        <w:rPr>
          <w:rFonts w:ascii="宋体" w:eastAsia="宋体" w:hAnsi="宋体" w:cs="宋体"/>
          <w:sz w:val="24"/>
          <w:szCs w:val="24"/>
        </w:rPr>
      </w:pPr>
      <w:r w:rsidRPr="00456ADB">
        <w:rPr>
          <w:rFonts w:ascii="宋体" w:eastAsia="宋体" w:hAnsi="宋体" w:cs="宋体" w:hint="eastAsia"/>
          <w:sz w:val="24"/>
          <w:szCs w:val="24"/>
        </w:rPr>
        <w:t>监督部门：浙江工商大学纪委</w:t>
      </w:r>
      <w:r w:rsidRPr="00456ADB">
        <w:rPr>
          <w:rFonts w:ascii="宋体" w:eastAsia="宋体" w:hAnsi="宋体" w:cs="宋体"/>
          <w:sz w:val="24"/>
          <w:szCs w:val="24"/>
        </w:rPr>
        <w:t xml:space="preserve"> </w:t>
      </w:r>
      <w:r>
        <w:rPr>
          <w:rFonts w:ascii="宋体" w:eastAsia="宋体" w:hAnsi="宋体" w:cs="宋体"/>
          <w:sz w:val="24"/>
          <w:szCs w:val="24"/>
        </w:rPr>
        <w:t xml:space="preserve">      </w:t>
      </w:r>
      <w:r w:rsidRPr="00456ADB">
        <w:rPr>
          <w:rFonts w:ascii="宋体" w:eastAsia="宋体" w:hAnsi="宋体" w:cs="宋体"/>
          <w:sz w:val="24"/>
          <w:szCs w:val="24"/>
        </w:rPr>
        <w:t xml:space="preserve"> </w:t>
      </w:r>
      <w:r w:rsidRPr="00456ADB">
        <w:rPr>
          <w:rFonts w:ascii="宋体" w:eastAsia="宋体" w:hAnsi="宋体" w:cs="宋体" w:hint="eastAsia"/>
          <w:sz w:val="24"/>
          <w:szCs w:val="24"/>
        </w:rPr>
        <w:t>监督电话：</w:t>
      </w:r>
      <w:r w:rsidR="008E4183" w:rsidRPr="00D10B94">
        <w:rPr>
          <w:rFonts w:ascii="宋体" w:eastAsia="宋体" w:hAnsi="宋体" w:cs="宋体"/>
          <w:sz w:val="24"/>
          <w:szCs w:val="24"/>
        </w:rPr>
        <w:t>0571—</w:t>
      </w:r>
      <w:r w:rsidRPr="00456ADB">
        <w:rPr>
          <w:rFonts w:ascii="宋体" w:eastAsia="宋体" w:hAnsi="宋体" w:cs="宋体"/>
          <w:sz w:val="24"/>
          <w:szCs w:val="24"/>
        </w:rPr>
        <w:t>28877063</w:t>
      </w:r>
      <w:r w:rsidRPr="00456ADB">
        <w:rPr>
          <w:rFonts w:ascii="宋体" w:eastAsia="宋体" w:hAnsi="宋体" w:cs="宋体"/>
          <w:sz w:val="24"/>
          <w:szCs w:val="24"/>
        </w:rPr>
        <w:tab/>
      </w:r>
    </w:p>
    <w:p w:rsidR="00112650" w:rsidRPr="003E5522" w:rsidRDefault="00112650" w:rsidP="003E06E5">
      <w:pPr>
        <w:adjustRightInd/>
        <w:snapToGrid/>
        <w:spacing w:after="0" w:line="360" w:lineRule="auto"/>
        <w:rPr>
          <w:rFonts w:ascii="宋体" w:eastAsia="宋体" w:hAnsi="宋体"/>
          <w:sz w:val="24"/>
          <w:szCs w:val="24"/>
        </w:rPr>
      </w:pPr>
    </w:p>
    <w:p w:rsidR="00112650" w:rsidRPr="00C65914" w:rsidRDefault="00112650" w:rsidP="00646362">
      <w:pPr>
        <w:adjustRightInd/>
        <w:snapToGrid/>
        <w:spacing w:line="220" w:lineRule="atLeast"/>
        <w:jc w:val="center"/>
        <w:rPr>
          <w:rFonts w:ascii="仿宋_GB2312" w:eastAsia="仿宋_GB2312" w:hAnsi="Times New Roman" w:cs="仿宋_GB2312"/>
          <w:b/>
          <w:bCs/>
          <w:kern w:val="2"/>
          <w:sz w:val="32"/>
          <w:szCs w:val="32"/>
        </w:rPr>
      </w:pPr>
      <w:r>
        <w:rPr>
          <w:rFonts w:ascii="宋体" w:eastAsia="宋体" w:hAnsi="宋体"/>
          <w:sz w:val="24"/>
          <w:szCs w:val="24"/>
          <w:highlight w:val="yellow"/>
        </w:rPr>
        <w:br w:type="page"/>
      </w:r>
      <w:bookmarkStart w:id="2" w:name="_Toc408473725"/>
      <w:r w:rsidRPr="00C65914">
        <w:rPr>
          <w:rFonts w:ascii="仿宋_GB2312" w:eastAsia="仿宋_GB2312" w:hAnsi="Times New Roman" w:cs="仿宋_GB2312" w:hint="eastAsia"/>
          <w:b/>
          <w:bCs/>
          <w:kern w:val="2"/>
          <w:sz w:val="32"/>
          <w:szCs w:val="32"/>
        </w:rPr>
        <w:lastRenderedPageBreak/>
        <w:t>二、投</w:t>
      </w:r>
      <w:r w:rsidRPr="00C65914">
        <w:rPr>
          <w:rFonts w:ascii="仿宋_GB2312" w:eastAsia="仿宋_GB2312" w:hAnsi="Times New Roman" w:cs="仿宋_GB2312"/>
          <w:b/>
          <w:bCs/>
          <w:kern w:val="2"/>
          <w:sz w:val="32"/>
          <w:szCs w:val="32"/>
        </w:rPr>
        <w:t xml:space="preserve"> </w:t>
      </w:r>
      <w:r w:rsidRPr="00C65914">
        <w:rPr>
          <w:rFonts w:ascii="仿宋_GB2312" w:eastAsia="仿宋_GB2312" w:hAnsi="Times New Roman" w:cs="仿宋_GB2312" w:hint="eastAsia"/>
          <w:b/>
          <w:bCs/>
          <w:kern w:val="2"/>
          <w:sz w:val="32"/>
          <w:szCs w:val="32"/>
        </w:rPr>
        <w:t>标</w:t>
      </w:r>
      <w:r w:rsidRPr="00C65914">
        <w:rPr>
          <w:rFonts w:ascii="仿宋_GB2312" w:eastAsia="仿宋_GB2312" w:hAnsi="Times New Roman" w:cs="仿宋_GB2312"/>
          <w:b/>
          <w:bCs/>
          <w:kern w:val="2"/>
          <w:sz w:val="32"/>
          <w:szCs w:val="32"/>
        </w:rPr>
        <w:t xml:space="preserve"> </w:t>
      </w:r>
      <w:r w:rsidRPr="00C65914">
        <w:rPr>
          <w:rFonts w:ascii="仿宋_GB2312" w:eastAsia="仿宋_GB2312" w:hAnsi="Times New Roman" w:cs="仿宋_GB2312" w:hint="eastAsia"/>
          <w:b/>
          <w:bCs/>
          <w:kern w:val="2"/>
          <w:sz w:val="32"/>
          <w:szCs w:val="32"/>
        </w:rPr>
        <w:t>须</w:t>
      </w:r>
      <w:r w:rsidRPr="00C65914">
        <w:rPr>
          <w:rFonts w:ascii="仿宋_GB2312" w:eastAsia="仿宋_GB2312" w:hAnsi="Times New Roman" w:cs="仿宋_GB2312"/>
          <w:b/>
          <w:bCs/>
          <w:kern w:val="2"/>
          <w:sz w:val="32"/>
          <w:szCs w:val="32"/>
        </w:rPr>
        <w:t xml:space="preserve"> </w:t>
      </w:r>
      <w:r w:rsidRPr="00C65914">
        <w:rPr>
          <w:rFonts w:ascii="仿宋_GB2312" w:eastAsia="仿宋_GB2312" w:hAnsi="Times New Roman" w:cs="仿宋_GB2312" w:hint="eastAsia"/>
          <w:b/>
          <w:bCs/>
          <w:kern w:val="2"/>
          <w:sz w:val="32"/>
          <w:szCs w:val="32"/>
        </w:rPr>
        <w:t>知</w:t>
      </w:r>
      <w:bookmarkEnd w:id="2"/>
    </w:p>
    <w:p w:rsidR="00112650" w:rsidRPr="00F61907" w:rsidRDefault="00112650" w:rsidP="00F61907">
      <w:pPr>
        <w:adjustRightInd/>
        <w:snapToGrid/>
        <w:spacing w:after="0" w:line="360" w:lineRule="auto"/>
        <w:rPr>
          <w:rFonts w:ascii="宋体" w:eastAsia="宋体" w:hAnsi="宋体"/>
          <w:sz w:val="24"/>
          <w:szCs w:val="24"/>
        </w:rPr>
      </w:pP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1</w:t>
      </w:r>
      <w:r w:rsidRPr="00F61907">
        <w:rPr>
          <w:rFonts w:ascii="宋体" w:eastAsia="宋体" w:hAnsi="宋体" w:cs="宋体" w:hint="eastAsia"/>
          <w:b/>
          <w:bCs/>
          <w:sz w:val="24"/>
          <w:szCs w:val="24"/>
        </w:rPr>
        <w:t>、适用范围</w:t>
      </w:r>
    </w:p>
    <w:p w:rsidR="00112650" w:rsidRPr="00F61907" w:rsidRDefault="00112650" w:rsidP="008C4285">
      <w:pPr>
        <w:adjustRightInd/>
        <w:snapToGrid/>
        <w:spacing w:after="0" w:line="360" w:lineRule="auto"/>
        <w:ind w:firstLineChars="250" w:firstLine="600"/>
        <w:rPr>
          <w:rFonts w:ascii="宋体" w:eastAsia="宋体" w:hAnsi="宋体"/>
          <w:b/>
          <w:bCs/>
          <w:sz w:val="24"/>
          <w:szCs w:val="24"/>
        </w:rPr>
      </w:pPr>
      <w:r w:rsidRPr="00F61907">
        <w:rPr>
          <w:rFonts w:ascii="宋体" w:eastAsia="宋体" w:hAnsi="宋体" w:cs="宋体" w:hint="eastAsia"/>
          <w:sz w:val="24"/>
          <w:szCs w:val="24"/>
        </w:rPr>
        <w:t>仅适用于本次公开招标所叙述的</w:t>
      </w:r>
      <w:r>
        <w:rPr>
          <w:rFonts w:ascii="宋体" w:eastAsia="宋体" w:hAnsi="宋体" w:cs="宋体" w:hint="eastAsia"/>
          <w:sz w:val="24"/>
          <w:szCs w:val="24"/>
        </w:rPr>
        <w:t>货物和服务</w:t>
      </w:r>
      <w:r w:rsidRPr="00F61907">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2</w:t>
      </w:r>
      <w:r w:rsidRPr="00F61907">
        <w:rPr>
          <w:rFonts w:ascii="宋体" w:eastAsia="宋体" w:hAnsi="宋体" w:cs="宋体" w:hint="eastAsia"/>
          <w:b/>
          <w:bCs/>
          <w:sz w:val="24"/>
          <w:szCs w:val="24"/>
        </w:rPr>
        <w:t>、定义</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）“需方”指按学校有关采购管理办法，组织本次招标的</w:t>
      </w:r>
      <w:r>
        <w:rPr>
          <w:rFonts w:ascii="宋体" w:eastAsia="宋体" w:hAnsi="宋体" w:cs="宋体" w:hint="eastAsia"/>
          <w:sz w:val="24"/>
          <w:szCs w:val="24"/>
        </w:rPr>
        <w:t>浙江工商大学</w:t>
      </w:r>
      <w:r w:rsidRPr="00F61907">
        <w:rPr>
          <w:rFonts w:ascii="宋体" w:eastAsia="宋体" w:hAnsi="宋体" w:cs="宋体" w:hint="eastAsia"/>
          <w:sz w:val="24"/>
          <w:szCs w:val="24"/>
        </w:rPr>
        <w:t>。</w:t>
      </w:r>
    </w:p>
    <w:p w:rsidR="00112650" w:rsidRPr="008574AF" w:rsidRDefault="00112650" w:rsidP="00F61907">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）“投标人”指向需方递交投标文件的</w:t>
      </w:r>
      <w:r>
        <w:rPr>
          <w:rFonts w:ascii="宋体" w:eastAsia="宋体" w:hAnsi="宋体" w:cs="宋体" w:hint="eastAsia"/>
          <w:sz w:val="24"/>
          <w:szCs w:val="24"/>
        </w:rPr>
        <w:t>单位</w:t>
      </w:r>
      <w:r w:rsidRPr="00F61907">
        <w:rPr>
          <w:rFonts w:ascii="宋体" w:eastAsia="宋体" w:hAnsi="宋体" w:cs="宋体" w:hint="eastAsia"/>
          <w:sz w:val="24"/>
          <w:szCs w:val="24"/>
        </w:rPr>
        <w:t>。</w:t>
      </w:r>
    </w:p>
    <w:p w:rsidR="00112650" w:rsidRPr="008574AF" w:rsidRDefault="00112650" w:rsidP="00633F7C">
      <w:pPr>
        <w:adjustRightInd/>
        <w:snapToGrid/>
        <w:spacing w:after="0" w:line="360" w:lineRule="auto"/>
        <w:jc w:val="both"/>
        <w:rPr>
          <w:rFonts w:ascii="宋体" w:eastAsia="宋体" w:hAnsi="宋体" w:cs="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）“采购项目”指招标文件要求的</w:t>
      </w:r>
      <w:r>
        <w:rPr>
          <w:rFonts w:ascii="宋体" w:eastAsia="宋体" w:hAnsi="宋体" w:cs="宋体"/>
          <w:sz w:val="24"/>
          <w:szCs w:val="24"/>
        </w:rPr>
        <w:t>201</w:t>
      </w:r>
      <w:r w:rsidR="00E06C10">
        <w:rPr>
          <w:rFonts w:ascii="宋体" w:eastAsia="宋体" w:hAnsi="宋体" w:cs="宋体" w:hint="eastAsia"/>
          <w:sz w:val="24"/>
          <w:szCs w:val="24"/>
        </w:rPr>
        <w:t>7</w:t>
      </w:r>
      <w:r>
        <w:rPr>
          <w:rFonts w:ascii="宋体" w:eastAsia="宋体" w:hAnsi="宋体" w:cs="宋体" w:hint="eastAsia"/>
          <w:sz w:val="24"/>
          <w:szCs w:val="24"/>
        </w:rPr>
        <w:t>至</w:t>
      </w:r>
      <w:r>
        <w:rPr>
          <w:rFonts w:ascii="宋体" w:eastAsia="宋体" w:hAnsi="宋体" w:cs="宋体"/>
          <w:sz w:val="24"/>
          <w:szCs w:val="24"/>
        </w:rPr>
        <w:t>201</w:t>
      </w:r>
      <w:r w:rsidR="00BB0DE5">
        <w:rPr>
          <w:rFonts w:ascii="宋体" w:eastAsia="宋体" w:hAnsi="宋体" w:cs="宋体" w:hint="eastAsia"/>
          <w:sz w:val="24"/>
          <w:szCs w:val="24"/>
        </w:rPr>
        <w:t>9</w:t>
      </w:r>
      <w:r w:rsidRPr="00F61907">
        <w:rPr>
          <w:rFonts w:ascii="宋体" w:eastAsia="宋体" w:hAnsi="宋体" w:cs="宋体" w:hint="eastAsia"/>
          <w:sz w:val="24"/>
          <w:szCs w:val="24"/>
        </w:rPr>
        <w:t>年度</w:t>
      </w:r>
      <w:r>
        <w:rPr>
          <w:rFonts w:ascii="宋体" w:eastAsia="宋体" w:hAnsi="宋体" w:cs="宋体" w:hint="eastAsia"/>
          <w:sz w:val="24"/>
          <w:szCs w:val="24"/>
        </w:rPr>
        <w:t>浙江工商大学</w:t>
      </w:r>
      <w:r w:rsidRPr="00474DA2">
        <w:rPr>
          <w:rFonts w:ascii="宋体" w:eastAsia="宋体" w:hAnsi="宋体" w:cs="宋体" w:hint="eastAsia"/>
          <w:sz w:val="24"/>
          <w:szCs w:val="24"/>
        </w:rPr>
        <w:t>网站开发（维护）合作方资格</w:t>
      </w:r>
      <w:r w:rsidRPr="00F61907">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3</w:t>
      </w:r>
      <w:r w:rsidRPr="00F61907">
        <w:rPr>
          <w:rFonts w:ascii="宋体" w:eastAsia="宋体" w:hAnsi="宋体" w:cs="宋体" w:hint="eastAsia"/>
          <w:b/>
          <w:bCs/>
          <w:sz w:val="24"/>
          <w:szCs w:val="24"/>
        </w:rPr>
        <w:t>、投标人资格要求</w:t>
      </w:r>
    </w:p>
    <w:p w:rsidR="00112650" w:rsidRPr="00F43CB8" w:rsidRDefault="00112650" w:rsidP="00840822">
      <w:pPr>
        <w:pStyle w:val="a8"/>
        <w:spacing w:after="0" w:line="360" w:lineRule="auto"/>
        <w:rPr>
          <w:rFonts w:ascii="宋体" w:eastAsia="宋体" w:hAnsi="宋体" w:cs="宋体"/>
          <w:sz w:val="24"/>
          <w:szCs w:val="24"/>
        </w:rPr>
      </w:pPr>
      <w:r w:rsidRPr="00F43CB8">
        <w:rPr>
          <w:rFonts w:ascii="宋体" w:eastAsia="宋体" w:hAnsi="宋体" w:cs="宋体"/>
          <w:sz w:val="24"/>
          <w:szCs w:val="24"/>
        </w:rPr>
        <w:t xml:space="preserve"> </w:t>
      </w:r>
      <w:r w:rsidRPr="00F43CB8">
        <w:rPr>
          <w:rFonts w:ascii="宋体" w:eastAsia="宋体" w:hAnsi="宋体" w:cs="宋体" w:hint="eastAsia"/>
          <w:sz w:val="24"/>
          <w:szCs w:val="24"/>
        </w:rPr>
        <w:t>见“招标公告”第</w:t>
      </w:r>
      <w:r>
        <w:rPr>
          <w:rFonts w:ascii="宋体" w:eastAsia="宋体" w:hAnsi="宋体" w:cs="宋体" w:hint="eastAsia"/>
          <w:sz w:val="24"/>
          <w:szCs w:val="24"/>
        </w:rPr>
        <w:t>四</w:t>
      </w:r>
      <w:r w:rsidRPr="00F43CB8">
        <w:rPr>
          <w:rFonts w:ascii="宋体" w:eastAsia="宋体" w:hAnsi="宋体" w:cs="宋体" w:hint="eastAsia"/>
          <w:sz w:val="24"/>
          <w:szCs w:val="24"/>
        </w:rPr>
        <w:t>条“投标人资格要求”。</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4</w:t>
      </w:r>
      <w:r w:rsidRPr="00F61907">
        <w:rPr>
          <w:rFonts w:ascii="宋体" w:eastAsia="宋体" w:hAnsi="宋体" w:cs="宋体" w:hint="eastAsia"/>
          <w:b/>
          <w:bCs/>
          <w:sz w:val="24"/>
          <w:szCs w:val="24"/>
        </w:rPr>
        <w:t>、投标费用</w:t>
      </w:r>
    </w:p>
    <w:p w:rsidR="00112650" w:rsidRPr="00F61907" w:rsidRDefault="00112650" w:rsidP="008C4285">
      <w:pPr>
        <w:adjustRightInd/>
        <w:snapToGrid/>
        <w:spacing w:after="0" w:line="360" w:lineRule="auto"/>
        <w:ind w:firstLineChars="150" w:firstLine="360"/>
        <w:jc w:val="both"/>
        <w:rPr>
          <w:rFonts w:ascii="宋体" w:eastAsia="宋体" w:hAnsi="宋体"/>
          <w:sz w:val="24"/>
          <w:szCs w:val="24"/>
        </w:rPr>
      </w:pPr>
      <w:r w:rsidRPr="00F61907">
        <w:rPr>
          <w:rFonts w:ascii="宋体" w:eastAsia="宋体" w:hAnsi="宋体" w:cs="宋体" w:hint="eastAsia"/>
          <w:sz w:val="24"/>
          <w:szCs w:val="24"/>
        </w:rPr>
        <w:t>无论投标过程和结果如何，投标人均自行承担与本次招标有关的全部费用。</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5</w:t>
      </w:r>
      <w:r w:rsidRPr="00F61907">
        <w:rPr>
          <w:rFonts w:ascii="宋体" w:eastAsia="宋体" w:hAnsi="宋体" w:cs="宋体" w:hint="eastAsia"/>
          <w:b/>
          <w:bCs/>
          <w:sz w:val="24"/>
          <w:szCs w:val="24"/>
        </w:rPr>
        <w:t>、投标有效期</w:t>
      </w:r>
    </w:p>
    <w:p w:rsidR="00112650" w:rsidRPr="00F61907" w:rsidRDefault="00112650" w:rsidP="00633F7C">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）自投标截止日起</w:t>
      </w:r>
      <w:r>
        <w:rPr>
          <w:rFonts w:ascii="宋体" w:eastAsia="宋体" w:hAnsi="宋体" w:cs="宋体"/>
          <w:sz w:val="24"/>
          <w:szCs w:val="24"/>
        </w:rPr>
        <w:t>1</w:t>
      </w:r>
      <w:r w:rsidRPr="00F61907">
        <w:rPr>
          <w:rFonts w:ascii="宋体" w:eastAsia="宋体" w:hAnsi="宋体" w:cs="宋体"/>
          <w:sz w:val="24"/>
          <w:szCs w:val="24"/>
        </w:rPr>
        <w:t>0</w:t>
      </w:r>
      <w:r w:rsidRPr="00F61907">
        <w:rPr>
          <w:rFonts w:ascii="宋体" w:eastAsia="宋体" w:hAnsi="宋体" w:cs="宋体" w:hint="eastAsia"/>
          <w:sz w:val="24"/>
          <w:szCs w:val="24"/>
        </w:rPr>
        <w:t>日内，投标文件保持有效。</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）特殊情况下，需方可与投标人协商延缓响应的有效期，此要求和答复均以书面形式进行。</w:t>
      </w:r>
    </w:p>
    <w:p w:rsidR="00112650" w:rsidRPr="00F61907" w:rsidRDefault="00112650" w:rsidP="00840822">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）投标人可拒绝接受延期要求，同意延长有效期的投标人不能修改投标文件。</w:t>
      </w:r>
    </w:p>
    <w:p w:rsidR="00112650" w:rsidRPr="00F61907" w:rsidRDefault="00112650" w:rsidP="00F61907">
      <w:pPr>
        <w:adjustRightInd/>
        <w:snapToGrid/>
        <w:spacing w:after="0" w:line="360" w:lineRule="auto"/>
        <w:rPr>
          <w:rFonts w:ascii="宋体" w:eastAsia="宋体" w:hAnsi="宋体"/>
          <w:sz w:val="24"/>
          <w:szCs w:val="24"/>
        </w:rPr>
      </w:pPr>
      <w:r>
        <w:rPr>
          <w:rFonts w:ascii="宋体" w:eastAsia="宋体" w:hAnsi="宋体" w:cs="宋体"/>
          <w:b/>
          <w:bCs/>
          <w:sz w:val="24"/>
          <w:szCs w:val="24"/>
        </w:rPr>
        <w:t>6</w:t>
      </w:r>
      <w:r w:rsidRPr="00F61907">
        <w:rPr>
          <w:rFonts w:ascii="宋体" w:eastAsia="宋体" w:hAnsi="宋体" w:cs="宋体" w:hint="eastAsia"/>
          <w:b/>
          <w:bCs/>
          <w:sz w:val="24"/>
          <w:szCs w:val="24"/>
        </w:rPr>
        <w:t>、招标文件</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）招标文件的构成</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）招标公告</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）投标须知</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3</w:t>
      </w:r>
      <w:r>
        <w:rPr>
          <w:rFonts w:ascii="宋体" w:eastAsia="宋体" w:hAnsi="宋体" w:cs="宋体" w:hint="eastAsia"/>
          <w:sz w:val="24"/>
          <w:szCs w:val="24"/>
        </w:rPr>
        <w:t>）开标、评标</w:t>
      </w:r>
      <w:r w:rsidRPr="00F61907">
        <w:rPr>
          <w:rFonts w:ascii="宋体" w:eastAsia="宋体" w:hAnsi="宋体" w:cs="宋体" w:hint="eastAsia"/>
          <w:sz w:val="24"/>
          <w:szCs w:val="24"/>
        </w:rPr>
        <w:t>和中标</w:t>
      </w:r>
    </w:p>
    <w:p w:rsidR="00112650" w:rsidRPr="00037789" w:rsidRDefault="00112650" w:rsidP="00E06C10">
      <w:pPr>
        <w:adjustRightInd/>
        <w:snapToGrid/>
        <w:spacing w:after="0" w:line="360" w:lineRule="auto"/>
        <w:ind w:leftChars="200" w:left="440"/>
        <w:rPr>
          <w:rFonts w:ascii="宋体" w:eastAsia="宋体" w:hAnsi="宋体" w:cs="宋体"/>
          <w:sz w:val="24"/>
          <w:szCs w:val="24"/>
        </w:rPr>
      </w:pPr>
      <w:r w:rsidRPr="00037789">
        <w:rPr>
          <w:rFonts w:ascii="宋体" w:eastAsia="宋体" w:hAnsi="宋体" w:cs="宋体"/>
          <w:sz w:val="24"/>
          <w:szCs w:val="24"/>
        </w:rPr>
        <w:t>4</w:t>
      </w:r>
      <w:r w:rsidRPr="00037789">
        <w:rPr>
          <w:rFonts w:ascii="宋体" w:eastAsia="宋体" w:hAnsi="宋体" w:cs="宋体" w:hint="eastAsia"/>
          <w:sz w:val="24"/>
          <w:szCs w:val="24"/>
        </w:rPr>
        <w:t>）网站开发技术说明及要求</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5</w:t>
      </w:r>
      <w:r w:rsidRPr="00F61907">
        <w:rPr>
          <w:rFonts w:ascii="宋体" w:eastAsia="宋体" w:hAnsi="宋体" w:cs="宋体" w:hint="eastAsia"/>
          <w:sz w:val="24"/>
          <w:szCs w:val="24"/>
        </w:rPr>
        <w:t>）投标表格</w:t>
      </w:r>
      <w:r>
        <w:rPr>
          <w:rFonts w:ascii="宋体" w:eastAsia="宋体" w:hAnsi="宋体" w:cs="宋体" w:hint="eastAsia"/>
          <w:sz w:val="24"/>
          <w:szCs w:val="24"/>
        </w:rPr>
        <w:t>式</w:t>
      </w:r>
      <w:r w:rsidRPr="00F61907">
        <w:rPr>
          <w:rFonts w:ascii="宋体" w:eastAsia="宋体" w:hAnsi="宋体" w:cs="宋体" w:hint="eastAsia"/>
          <w:sz w:val="24"/>
          <w:szCs w:val="24"/>
        </w:rPr>
        <w:t>及辅助资料表</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6</w:t>
      </w:r>
      <w:r w:rsidRPr="00F61907">
        <w:rPr>
          <w:rFonts w:ascii="宋体" w:eastAsia="宋体" w:hAnsi="宋体" w:cs="宋体" w:hint="eastAsia"/>
          <w:sz w:val="24"/>
          <w:szCs w:val="24"/>
        </w:rPr>
        <w:t>）</w:t>
      </w:r>
      <w:r>
        <w:rPr>
          <w:rFonts w:ascii="宋体" w:eastAsia="宋体" w:hAnsi="宋体" w:cs="宋体" w:hint="eastAsia"/>
          <w:sz w:val="24"/>
          <w:szCs w:val="24"/>
        </w:rPr>
        <w:t>各类</w:t>
      </w:r>
      <w:r w:rsidRPr="00F61907">
        <w:rPr>
          <w:rFonts w:ascii="宋体" w:eastAsia="宋体" w:hAnsi="宋体" w:cs="宋体" w:hint="eastAsia"/>
          <w:sz w:val="24"/>
          <w:szCs w:val="24"/>
        </w:rPr>
        <w:t>资格、资信、获奖等证明文件</w:t>
      </w:r>
    </w:p>
    <w:p w:rsidR="00112650" w:rsidRPr="00F61907" w:rsidRDefault="00112650" w:rsidP="00EB1A7A">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）投标人应认真阅读招标文件中所有的事项、格式、条款内容等。投标人若未按照招标文件要求提交全部资料，或者递交的资料没有对招标文件各方面作出实质性响应可能导致其投标文件被拒绝。</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lastRenderedPageBreak/>
        <w:t>（</w:t>
      </w:r>
      <w:r w:rsidRPr="00F61907">
        <w:rPr>
          <w:rFonts w:ascii="宋体" w:eastAsia="宋体" w:hAnsi="宋体" w:cs="宋体"/>
          <w:sz w:val="24"/>
          <w:szCs w:val="24"/>
        </w:rPr>
        <w:t>3</w:t>
      </w:r>
      <w:r w:rsidRPr="00F61907">
        <w:rPr>
          <w:rFonts w:ascii="宋体" w:eastAsia="宋体" w:hAnsi="宋体" w:cs="宋体" w:hint="eastAsia"/>
          <w:sz w:val="24"/>
          <w:szCs w:val="24"/>
        </w:rPr>
        <w:t>）招标文件的澄清</w:t>
      </w:r>
    </w:p>
    <w:p w:rsidR="00112650" w:rsidRPr="00F61907" w:rsidRDefault="00112650" w:rsidP="008C4285">
      <w:pPr>
        <w:adjustRightInd/>
        <w:snapToGrid/>
        <w:spacing w:after="0" w:line="360" w:lineRule="auto"/>
        <w:ind w:firstLineChars="200" w:firstLine="480"/>
        <w:jc w:val="both"/>
        <w:rPr>
          <w:rFonts w:ascii="宋体" w:eastAsia="宋体" w:hAnsi="宋体" w:cs="宋体"/>
          <w:sz w:val="24"/>
          <w:szCs w:val="24"/>
        </w:rPr>
      </w:pPr>
      <w:r w:rsidRPr="00F61907">
        <w:rPr>
          <w:rFonts w:ascii="宋体" w:eastAsia="宋体" w:hAnsi="宋体" w:cs="宋体" w:hint="eastAsia"/>
          <w:sz w:val="24"/>
          <w:szCs w:val="24"/>
        </w:rPr>
        <w:t>投标人若需招标人对招标文件进行澄清的，均应以书面形式通知招标人。招标人在投标截止日</w:t>
      </w:r>
      <w:r w:rsidRPr="00F61907">
        <w:rPr>
          <w:rFonts w:ascii="宋体" w:eastAsia="宋体" w:hAnsi="宋体" w:cs="宋体"/>
          <w:sz w:val="24"/>
          <w:szCs w:val="24"/>
        </w:rPr>
        <w:t>5</w:t>
      </w:r>
      <w:r w:rsidRPr="00F61907">
        <w:rPr>
          <w:rFonts w:ascii="宋体" w:eastAsia="宋体" w:hAnsi="宋体" w:cs="宋体" w:hint="eastAsia"/>
          <w:sz w:val="24"/>
          <w:szCs w:val="24"/>
        </w:rPr>
        <w:t>日前对招标文件的澄清要求以书面形式予以答复，同时将书面答复发给每个购买招标文件的投标人（答复中不包括问题的来源）。</w:t>
      </w:r>
      <w:r w:rsidRPr="00F61907">
        <w:rPr>
          <w:rFonts w:ascii="宋体" w:eastAsia="宋体" w:hAnsi="宋体" w:cs="宋体"/>
          <w:sz w:val="24"/>
          <w:szCs w:val="24"/>
        </w:rPr>
        <w:t xml:space="preserve"> </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4</w:t>
      </w:r>
      <w:r w:rsidRPr="00F61907">
        <w:rPr>
          <w:rFonts w:ascii="宋体" w:eastAsia="宋体" w:hAnsi="宋体" w:cs="宋体" w:hint="eastAsia"/>
          <w:sz w:val="24"/>
          <w:szCs w:val="24"/>
        </w:rPr>
        <w:t>）招标文件的修改</w:t>
      </w:r>
    </w:p>
    <w:p w:rsidR="00112650" w:rsidRPr="00F61907" w:rsidRDefault="00112650" w:rsidP="00E06C10">
      <w:pPr>
        <w:adjustRightInd/>
        <w:snapToGrid/>
        <w:spacing w:after="0" w:line="360" w:lineRule="auto"/>
        <w:ind w:leftChars="200" w:left="440"/>
        <w:jc w:val="both"/>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）在递交投标文件截止时间之前的任何时候，无论出于何种原因，招标人可主动地或在解答投标人提出的澄清问题时对招标文件进行修改。</w:t>
      </w:r>
    </w:p>
    <w:p w:rsidR="00112650" w:rsidRPr="00F61907" w:rsidRDefault="00112650" w:rsidP="00E06C10">
      <w:pPr>
        <w:adjustRightInd/>
        <w:snapToGrid/>
        <w:spacing w:after="0" w:line="360" w:lineRule="auto"/>
        <w:ind w:leftChars="200" w:left="440"/>
        <w:jc w:val="both"/>
        <w:rPr>
          <w:rFonts w:ascii="宋体" w:eastAsia="宋体" w:hAnsi="宋体"/>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）招标文件的修改将以书面形式通知所有购买招标文件的投标人，并对其具有约束力。投标人在收到上述通知后，应立即向招标人回函确认。</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3</w:t>
      </w:r>
      <w:r w:rsidRPr="00F61907">
        <w:rPr>
          <w:rFonts w:ascii="宋体" w:eastAsia="宋体" w:hAnsi="宋体" w:cs="宋体" w:hint="eastAsia"/>
          <w:sz w:val="24"/>
          <w:szCs w:val="24"/>
        </w:rPr>
        <w:t>）为使投标人准备投标文件时有充分时间对招标文件的修改部分进行研究，招标人可适当延长递交投标文件截止期。</w:t>
      </w:r>
    </w:p>
    <w:p w:rsidR="00112650" w:rsidRPr="00F61907" w:rsidRDefault="00112650" w:rsidP="00F61907">
      <w:pPr>
        <w:adjustRightInd/>
        <w:snapToGrid/>
        <w:spacing w:after="0" w:line="360" w:lineRule="auto"/>
        <w:rPr>
          <w:rFonts w:ascii="宋体" w:eastAsia="宋体" w:hAnsi="宋体" w:cs="宋体"/>
          <w:b/>
          <w:bCs/>
          <w:sz w:val="24"/>
          <w:szCs w:val="24"/>
        </w:rPr>
      </w:pPr>
      <w:r>
        <w:rPr>
          <w:rFonts w:ascii="宋体" w:eastAsia="宋体" w:hAnsi="宋体" w:cs="宋体"/>
          <w:b/>
          <w:bCs/>
          <w:sz w:val="24"/>
          <w:szCs w:val="24"/>
        </w:rPr>
        <w:t>7</w:t>
      </w:r>
      <w:r w:rsidRPr="00F61907">
        <w:rPr>
          <w:rFonts w:ascii="宋体" w:eastAsia="宋体" w:hAnsi="宋体" w:cs="宋体" w:hint="eastAsia"/>
          <w:b/>
          <w:bCs/>
          <w:sz w:val="24"/>
          <w:szCs w:val="24"/>
        </w:rPr>
        <w:t>、投标文件的编制要求</w:t>
      </w:r>
      <w:r w:rsidRPr="00F61907">
        <w:rPr>
          <w:rFonts w:ascii="宋体" w:eastAsia="宋体" w:hAnsi="宋体" w:cs="宋体"/>
          <w:b/>
          <w:bCs/>
          <w:sz w:val="24"/>
          <w:szCs w:val="24"/>
        </w:rPr>
        <w:t xml:space="preserve"> </w:t>
      </w:r>
    </w:p>
    <w:p w:rsidR="00112650" w:rsidRPr="00F61907" w:rsidRDefault="00112650" w:rsidP="008C4285">
      <w:pPr>
        <w:adjustRightInd/>
        <w:snapToGrid/>
        <w:spacing w:after="0" w:line="360" w:lineRule="auto"/>
        <w:ind w:firstLineChars="200" w:firstLine="480"/>
        <w:rPr>
          <w:rFonts w:ascii="宋体" w:eastAsia="宋体" w:hAnsi="宋体"/>
          <w:sz w:val="24"/>
          <w:szCs w:val="24"/>
        </w:rPr>
      </w:pPr>
      <w:r w:rsidRPr="00F61907">
        <w:rPr>
          <w:rFonts w:ascii="宋体" w:eastAsia="宋体" w:hAnsi="宋体" w:cs="宋体" w:hint="eastAsia"/>
          <w:sz w:val="24"/>
          <w:szCs w:val="24"/>
        </w:rPr>
        <w:t>投标文件包括商务资信文件、技</w:t>
      </w:r>
      <w:r>
        <w:rPr>
          <w:rFonts w:ascii="宋体" w:eastAsia="宋体" w:hAnsi="宋体" w:cs="宋体" w:hint="eastAsia"/>
          <w:sz w:val="24"/>
          <w:szCs w:val="24"/>
        </w:rPr>
        <w:t>术服务文件两部分。投标人可将商务资信文件和技术服务文件合订一本</w:t>
      </w:r>
      <w:r w:rsidRPr="00F61907">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w:t>
      </w:r>
      <w:r w:rsidRPr="00F61907">
        <w:rPr>
          <w:rFonts w:ascii="宋体" w:eastAsia="宋体" w:hAnsi="宋体" w:cs="宋体"/>
          <w:b/>
          <w:bCs/>
          <w:sz w:val="24"/>
          <w:szCs w:val="24"/>
        </w:rPr>
        <w:t>1</w:t>
      </w:r>
      <w:r w:rsidRPr="00F61907">
        <w:rPr>
          <w:rFonts w:ascii="宋体" w:eastAsia="宋体" w:hAnsi="宋体" w:cs="宋体" w:hint="eastAsia"/>
          <w:b/>
          <w:bCs/>
          <w:sz w:val="24"/>
          <w:szCs w:val="24"/>
        </w:rPr>
        <w:t>）投标人的商务资信文件包括</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）投标函</w:t>
      </w:r>
    </w:p>
    <w:p w:rsidR="00112650" w:rsidRPr="00F61907" w:rsidRDefault="00112650" w:rsidP="00E06C10">
      <w:pPr>
        <w:adjustRightInd/>
        <w:snapToGrid/>
        <w:spacing w:after="0" w:line="360" w:lineRule="auto"/>
        <w:ind w:leftChars="200" w:left="440"/>
        <w:rPr>
          <w:rFonts w:ascii="宋体" w:eastAsia="宋体" w:hAnsi="宋体" w:cs="宋体"/>
          <w:b/>
          <w:bCs/>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）授权书</w:t>
      </w:r>
      <w:r w:rsidRPr="00F61907">
        <w:rPr>
          <w:rFonts w:ascii="宋体" w:eastAsia="宋体" w:hAnsi="宋体" w:cs="宋体"/>
          <w:b/>
          <w:bCs/>
          <w:sz w:val="24"/>
          <w:szCs w:val="24"/>
        </w:rPr>
        <w:t xml:space="preserve"> </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3</w:t>
      </w:r>
      <w:r w:rsidRPr="00F61907">
        <w:rPr>
          <w:rFonts w:ascii="宋体" w:eastAsia="宋体" w:hAnsi="宋体" w:cs="宋体" w:hint="eastAsia"/>
          <w:sz w:val="24"/>
          <w:szCs w:val="24"/>
        </w:rPr>
        <w:t>）投标声明书</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4</w:t>
      </w:r>
      <w:r w:rsidRPr="00F61907">
        <w:rPr>
          <w:rFonts w:ascii="宋体" w:eastAsia="宋体" w:hAnsi="宋体" w:cs="宋体" w:hint="eastAsia"/>
          <w:sz w:val="24"/>
          <w:szCs w:val="24"/>
        </w:rPr>
        <w:t>）招标</w:t>
      </w:r>
      <w:r>
        <w:rPr>
          <w:rFonts w:ascii="宋体" w:eastAsia="宋体" w:hAnsi="宋体" w:cs="宋体" w:hint="eastAsia"/>
          <w:sz w:val="24"/>
          <w:szCs w:val="24"/>
        </w:rPr>
        <w:t>运维</w:t>
      </w:r>
      <w:r w:rsidRPr="00F61907">
        <w:rPr>
          <w:rFonts w:ascii="宋体" w:eastAsia="宋体" w:hAnsi="宋体" w:cs="宋体" w:hint="eastAsia"/>
          <w:sz w:val="24"/>
          <w:szCs w:val="24"/>
        </w:rPr>
        <w:t>服务收费报价表</w:t>
      </w:r>
    </w:p>
    <w:p w:rsidR="00112650" w:rsidRPr="00545AF4" w:rsidRDefault="00112650" w:rsidP="008C4285">
      <w:pPr>
        <w:adjustRightInd/>
        <w:snapToGrid/>
        <w:spacing w:after="0" w:line="360" w:lineRule="auto"/>
        <w:ind w:firstLineChars="150" w:firstLine="361"/>
        <w:rPr>
          <w:rFonts w:ascii="宋体" w:eastAsia="宋体" w:hAnsi="宋体" w:cs="宋体"/>
          <w:bCs/>
          <w:sz w:val="24"/>
          <w:szCs w:val="24"/>
        </w:rPr>
      </w:pPr>
      <w:r w:rsidRPr="00C842D9">
        <w:rPr>
          <w:rFonts w:ascii="宋体" w:eastAsia="宋体" w:hAnsi="宋体" w:cs="宋体" w:hint="eastAsia"/>
          <w:b/>
          <w:bCs/>
          <w:sz w:val="24"/>
          <w:szCs w:val="24"/>
        </w:rPr>
        <w:t>请投标人将</w:t>
      </w:r>
      <w:r w:rsidRPr="00C842D9">
        <w:rPr>
          <w:rFonts w:ascii="宋体" w:eastAsia="宋体" w:hAnsi="宋体" w:cs="宋体" w:hint="eastAsia"/>
          <w:b/>
          <w:sz w:val="24"/>
          <w:szCs w:val="24"/>
        </w:rPr>
        <w:t>“网站设计开发及运行维护服务报价表”单独</w:t>
      </w:r>
      <w:r w:rsidRPr="00C842D9">
        <w:rPr>
          <w:rFonts w:ascii="宋体" w:eastAsia="宋体" w:hAnsi="宋体" w:cs="宋体" w:hint="eastAsia"/>
          <w:b/>
          <w:bCs/>
          <w:sz w:val="24"/>
          <w:szCs w:val="24"/>
        </w:rPr>
        <w:t>用小信封分装并放于投标文件包内</w:t>
      </w:r>
      <w:r w:rsidRPr="00545AF4">
        <w:rPr>
          <w:rFonts w:ascii="宋体" w:eastAsia="宋体" w:hAnsi="宋体" w:cs="宋体" w:hint="eastAsia"/>
          <w:bCs/>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（以下为投标表格及辅助资料表）</w:t>
      </w:r>
    </w:p>
    <w:p w:rsidR="00112650" w:rsidRPr="00F61907" w:rsidRDefault="00112650" w:rsidP="00E06C10">
      <w:pPr>
        <w:adjustRightInd/>
        <w:snapToGrid/>
        <w:spacing w:after="0" w:line="360" w:lineRule="auto"/>
        <w:ind w:leftChars="200" w:left="440"/>
        <w:rPr>
          <w:rFonts w:ascii="宋体" w:eastAsia="宋体" w:hAnsi="宋体"/>
          <w:sz w:val="24"/>
          <w:szCs w:val="24"/>
        </w:rPr>
      </w:pPr>
      <w:r w:rsidRPr="00F61907">
        <w:rPr>
          <w:rFonts w:ascii="宋体" w:eastAsia="宋体" w:hAnsi="宋体" w:cs="宋体"/>
          <w:sz w:val="24"/>
          <w:szCs w:val="24"/>
        </w:rPr>
        <w:t>5</w:t>
      </w:r>
      <w:r w:rsidRPr="00F61907">
        <w:rPr>
          <w:rFonts w:ascii="宋体" w:eastAsia="宋体" w:hAnsi="宋体" w:cs="宋体" w:hint="eastAsia"/>
          <w:sz w:val="24"/>
          <w:szCs w:val="24"/>
        </w:rPr>
        <w:t>）投标单位情况表</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6</w:t>
      </w:r>
      <w:r w:rsidRPr="00F61907">
        <w:rPr>
          <w:rFonts w:ascii="宋体" w:eastAsia="宋体" w:hAnsi="宋体" w:cs="宋体" w:hint="eastAsia"/>
          <w:sz w:val="24"/>
          <w:szCs w:val="24"/>
        </w:rPr>
        <w:t>）服务团队情况表</w:t>
      </w:r>
    </w:p>
    <w:p w:rsidR="00112650" w:rsidRDefault="00112650" w:rsidP="00E06C10">
      <w:pPr>
        <w:adjustRightInd/>
        <w:snapToGrid/>
        <w:spacing w:after="0" w:line="360" w:lineRule="auto"/>
        <w:ind w:leftChars="200" w:left="440"/>
        <w:rPr>
          <w:rFonts w:ascii="宋体" w:eastAsia="宋体" w:hAnsi="宋体" w:cs="宋体"/>
          <w:sz w:val="24"/>
          <w:szCs w:val="24"/>
        </w:rPr>
      </w:pPr>
      <w:r>
        <w:rPr>
          <w:rFonts w:ascii="宋体" w:eastAsia="宋体" w:hAnsi="宋体" w:cs="宋体"/>
          <w:sz w:val="24"/>
          <w:szCs w:val="24"/>
        </w:rPr>
        <w:t>7</w:t>
      </w:r>
      <w:r w:rsidRPr="00F61907">
        <w:rPr>
          <w:rFonts w:ascii="宋体" w:eastAsia="宋体" w:hAnsi="宋体" w:cs="宋体" w:hint="eastAsia"/>
          <w:sz w:val="24"/>
          <w:szCs w:val="24"/>
        </w:rPr>
        <w:t>）团队负责人情况表</w:t>
      </w:r>
    </w:p>
    <w:p w:rsidR="00112650" w:rsidRPr="00F61907" w:rsidRDefault="00112650" w:rsidP="00E06C10">
      <w:pPr>
        <w:adjustRightInd/>
        <w:snapToGrid/>
        <w:spacing w:after="0" w:line="360" w:lineRule="auto"/>
        <w:ind w:leftChars="200" w:left="440"/>
        <w:rPr>
          <w:rFonts w:ascii="宋体" w:eastAsia="宋体" w:hAnsi="宋体"/>
          <w:sz w:val="24"/>
          <w:szCs w:val="24"/>
        </w:rPr>
      </w:pPr>
      <w:r>
        <w:rPr>
          <w:rFonts w:ascii="宋体" w:eastAsia="宋体" w:hAnsi="宋体" w:cs="宋体"/>
          <w:sz w:val="24"/>
          <w:szCs w:val="24"/>
        </w:rPr>
        <w:t xml:space="preserve">8) </w:t>
      </w:r>
      <w:r>
        <w:rPr>
          <w:rFonts w:ascii="宋体" w:eastAsia="宋体" w:hAnsi="宋体" w:cs="宋体" w:hint="eastAsia"/>
          <w:sz w:val="24"/>
          <w:szCs w:val="24"/>
        </w:rPr>
        <w:t>近三年履约行为调查表</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（以下为投标人资格证明文件）</w:t>
      </w:r>
    </w:p>
    <w:p w:rsidR="00112650" w:rsidRDefault="00112650" w:rsidP="00E06C10">
      <w:pPr>
        <w:adjustRightInd/>
        <w:snapToGrid/>
        <w:spacing w:after="0" w:line="360" w:lineRule="auto"/>
        <w:ind w:leftChars="200" w:left="440"/>
        <w:rPr>
          <w:rFonts w:ascii="宋体" w:eastAsia="宋体" w:hAnsi="宋体" w:cs="宋体"/>
          <w:sz w:val="24"/>
          <w:szCs w:val="24"/>
        </w:rPr>
      </w:pPr>
      <w:r>
        <w:rPr>
          <w:rFonts w:ascii="宋体" w:eastAsia="宋体" w:hAnsi="宋体" w:cs="宋体"/>
          <w:sz w:val="24"/>
          <w:szCs w:val="24"/>
        </w:rPr>
        <w:t>9</w:t>
      </w:r>
      <w:r w:rsidRPr="00F61907">
        <w:rPr>
          <w:rFonts w:ascii="宋体" w:eastAsia="宋体" w:hAnsi="宋体" w:cs="宋体" w:hint="eastAsia"/>
          <w:sz w:val="24"/>
          <w:szCs w:val="24"/>
        </w:rPr>
        <w:t>）</w:t>
      </w:r>
      <w:r w:rsidRPr="00CD01DF">
        <w:rPr>
          <w:rFonts w:ascii="宋体" w:eastAsia="宋体" w:hAnsi="宋体" w:cs="宋体" w:hint="eastAsia"/>
          <w:sz w:val="24"/>
          <w:szCs w:val="24"/>
        </w:rPr>
        <w:t>各类资格、资信、获奖证书复印件等</w:t>
      </w:r>
    </w:p>
    <w:p w:rsidR="00112650" w:rsidRDefault="00112650" w:rsidP="00E06C10">
      <w:pPr>
        <w:adjustRightInd/>
        <w:snapToGrid/>
        <w:spacing w:after="0" w:line="360" w:lineRule="auto"/>
        <w:ind w:leftChars="200" w:left="440" w:rightChars="54" w:right="119"/>
        <w:jc w:val="both"/>
        <w:rPr>
          <w:rFonts w:ascii="宋体" w:eastAsia="宋体" w:hAnsi="宋体" w:cs="宋体"/>
          <w:sz w:val="24"/>
          <w:szCs w:val="24"/>
        </w:rPr>
      </w:pPr>
      <w:r w:rsidRPr="00996B97">
        <w:rPr>
          <w:rFonts w:ascii="宋体" w:eastAsia="宋体" w:hAnsi="宋体" w:cs="宋体"/>
          <w:sz w:val="24"/>
          <w:szCs w:val="24"/>
        </w:rPr>
        <w:lastRenderedPageBreak/>
        <w:t>10</w:t>
      </w:r>
      <w:r w:rsidRPr="00996B97">
        <w:rPr>
          <w:rFonts w:ascii="宋体" w:eastAsia="宋体" w:hAnsi="宋体" w:cs="宋体" w:hint="eastAsia"/>
          <w:sz w:val="24"/>
          <w:szCs w:val="24"/>
        </w:rPr>
        <w:t>）</w:t>
      </w:r>
      <w:r w:rsidRPr="00E90355">
        <w:rPr>
          <w:rFonts w:ascii="宋体" w:eastAsia="宋体" w:hAnsi="宋体" w:cs="宋体" w:hint="eastAsia"/>
          <w:b/>
          <w:bCs/>
          <w:sz w:val="24"/>
          <w:szCs w:val="24"/>
        </w:rPr>
        <w:t>业绩案例：</w:t>
      </w:r>
      <w:r w:rsidRPr="00F4125C">
        <w:rPr>
          <w:rFonts w:ascii="宋体" w:eastAsia="宋体" w:hAnsi="宋体" w:cs="宋体" w:hint="eastAsia"/>
          <w:sz w:val="24"/>
          <w:szCs w:val="24"/>
        </w:rPr>
        <w:t>提供</w:t>
      </w:r>
      <w:r w:rsidRPr="0021051A">
        <w:rPr>
          <w:rFonts w:ascii="宋体" w:eastAsia="宋体" w:hAnsi="宋体" w:cs="宋体"/>
          <w:sz w:val="24"/>
          <w:szCs w:val="24"/>
        </w:rPr>
        <w:t>201</w:t>
      </w:r>
      <w:r w:rsidR="005D2116">
        <w:rPr>
          <w:rFonts w:ascii="宋体" w:eastAsia="宋体" w:hAnsi="宋体" w:cs="宋体" w:hint="eastAsia"/>
          <w:sz w:val="24"/>
          <w:szCs w:val="24"/>
        </w:rPr>
        <w:t>5</w:t>
      </w:r>
      <w:r w:rsidRPr="0021051A">
        <w:rPr>
          <w:rFonts w:ascii="宋体" w:eastAsia="宋体" w:hAnsi="宋体" w:cs="宋体" w:hint="eastAsia"/>
          <w:sz w:val="24"/>
          <w:szCs w:val="24"/>
        </w:rPr>
        <w:t>年</w:t>
      </w:r>
      <w:r w:rsidRPr="0021051A">
        <w:rPr>
          <w:rFonts w:ascii="宋体" w:eastAsia="宋体" w:hAnsi="宋体" w:cs="宋体"/>
          <w:sz w:val="24"/>
          <w:szCs w:val="24"/>
        </w:rPr>
        <w:t>-201</w:t>
      </w:r>
      <w:r w:rsidR="005D2116">
        <w:rPr>
          <w:rFonts w:ascii="宋体" w:eastAsia="宋体" w:hAnsi="宋体" w:cs="宋体" w:hint="eastAsia"/>
          <w:sz w:val="24"/>
          <w:szCs w:val="24"/>
        </w:rPr>
        <w:t>6</w:t>
      </w:r>
      <w:r w:rsidRPr="0021051A">
        <w:rPr>
          <w:rFonts w:ascii="宋体" w:eastAsia="宋体" w:hAnsi="宋体" w:cs="宋体" w:hint="eastAsia"/>
          <w:sz w:val="24"/>
          <w:szCs w:val="24"/>
        </w:rPr>
        <w:t>年（</w:t>
      </w:r>
      <w:r w:rsidRPr="0021051A">
        <w:rPr>
          <w:rFonts w:ascii="宋体" w:eastAsia="宋体" w:hAnsi="宋体" w:cs="宋体"/>
          <w:sz w:val="24"/>
          <w:szCs w:val="24"/>
        </w:rPr>
        <w:t>2</w:t>
      </w:r>
      <w:r w:rsidRPr="0021051A">
        <w:rPr>
          <w:rFonts w:ascii="宋体" w:eastAsia="宋体" w:hAnsi="宋体" w:cs="宋体" w:hint="eastAsia"/>
          <w:sz w:val="24"/>
          <w:szCs w:val="24"/>
        </w:rPr>
        <w:t>个年度）的在</w:t>
      </w:r>
      <w:r>
        <w:rPr>
          <w:rFonts w:ascii="宋体" w:eastAsia="宋体" w:hAnsi="宋体" w:cs="宋体" w:hint="eastAsia"/>
          <w:sz w:val="24"/>
          <w:szCs w:val="24"/>
        </w:rPr>
        <w:t>浙江从事网站设计开发及</w:t>
      </w:r>
      <w:r>
        <w:rPr>
          <w:rFonts w:ascii="宋体" w:eastAsia="宋体" w:hAnsi="宋体" w:cs="宋体"/>
          <w:sz w:val="24"/>
          <w:szCs w:val="24"/>
        </w:rPr>
        <w:t>IT</w:t>
      </w:r>
      <w:r>
        <w:rPr>
          <w:rFonts w:ascii="宋体" w:eastAsia="宋体" w:hAnsi="宋体" w:cs="宋体" w:hint="eastAsia"/>
          <w:sz w:val="24"/>
          <w:szCs w:val="24"/>
        </w:rPr>
        <w:t>运维</w:t>
      </w:r>
      <w:r w:rsidRPr="0021051A">
        <w:rPr>
          <w:rFonts w:ascii="宋体" w:eastAsia="宋体" w:hAnsi="宋体" w:cs="宋体" w:hint="eastAsia"/>
          <w:sz w:val="24"/>
          <w:szCs w:val="24"/>
        </w:rPr>
        <w:t>服务类项目的相关协议（服务期不少于</w:t>
      </w:r>
      <w:r w:rsidRPr="0021051A">
        <w:rPr>
          <w:rFonts w:ascii="宋体" w:eastAsia="宋体" w:hAnsi="宋体" w:cs="宋体"/>
          <w:sz w:val="24"/>
          <w:szCs w:val="24"/>
        </w:rPr>
        <w:t>1</w:t>
      </w:r>
      <w:r w:rsidRPr="0021051A">
        <w:rPr>
          <w:rFonts w:ascii="宋体" w:eastAsia="宋体" w:hAnsi="宋体" w:cs="宋体" w:hint="eastAsia"/>
          <w:sz w:val="24"/>
          <w:szCs w:val="24"/>
        </w:rPr>
        <w:t>年</w:t>
      </w:r>
      <w:r w:rsidR="0026794C">
        <w:rPr>
          <w:rFonts w:ascii="宋体" w:eastAsia="宋体" w:hAnsi="宋体" w:cs="宋体" w:hint="eastAsia"/>
          <w:sz w:val="24"/>
          <w:szCs w:val="24"/>
        </w:rPr>
        <w:t>，并需</w:t>
      </w:r>
      <w:r>
        <w:rPr>
          <w:rFonts w:ascii="宋体" w:eastAsia="宋体" w:hAnsi="宋体" w:cs="宋体" w:hint="eastAsia"/>
          <w:sz w:val="24"/>
          <w:szCs w:val="24"/>
        </w:rPr>
        <w:t>有具体业绩证明</w:t>
      </w:r>
      <w:r w:rsidRPr="0021051A">
        <w:rPr>
          <w:rFonts w:ascii="宋体" w:eastAsia="宋体" w:hAnsi="宋体" w:cs="宋体" w:hint="eastAsia"/>
          <w:sz w:val="24"/>
          <w:szCs w:val="24"/>
        </w:rPr>
        <w:t>）</w:t>
      </w:r>
      <w:r w:rsidRPr="00F4125C">
        <w:rPr>
          <w:rFonts w:ascii="宋体" w:eastAsia="宋体" w:hAnsi="宋体" w:cs="宋体" w:hint="eastAsia"/>
          <w:sz w:val="24"/>
          <w:szCs w:val="24"/>
        </w:rPr>
        <w:t>。</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hint="eastAsia"/>
          <w:b/>
          <w:bCs/>
          <w:sz w:val="24"/>
          <w:szCs w:val="24"/>
        </w:rPr>
        <w:t>（</w:t>
      </w:r>
      <w:r w:rsidRPr="00F61907">
        <w:rPr>
          <w:rFonts w:ascii="宋体" w:eastAsia="宋体" w:hAnsi="宋体" w:cs="宋体"/>
          <w:b/>
          <w:bCs/>
          <w:sz w:val="24"/>
          <w:szCs w:val="24"/>
        </w:rPr>
        <w:t>2</w:t>
      </w:r>
      <w:r w:rsidRPr="00F61907">
        <w:rPr>
          <w:rFonts w:ascii="宋体" w:eastAsia="宋体" w:hAnsi="宋体" w:cs="宋体" w:hint="eastAsia"/>
          <w:b/>
          <w:bCs/>
          <w:sz w:val="24"/>
          <w:szCs w:val="24"/>
        </w:rPr>
        <w:t>）投标人的技术服务文件包括</w:t>
      </w:r>
    </w:p>
    <w:p w:rsidR="00112650" w:rsidRPr="00F61907" w:rsidRDefault="00112650" w:rsidP="008E4183">
      <w:pPr>
        <w:adjustRightInd/>
        <w:snapToGrid/>
        <w:spacing w:after="0" w:line="360" w:lineRule="auto"/>
        <w:ind w:leftChars="100" w:left="22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）投标人综合情况概述</w:t>
      </w:r>
    </w:p>
    <w:p w:rsidR="00112650" w:rsidRDefault="00112650" w:rsidP="008E4183">
      <w:pPr>
        <w:adjustRightInd/>
        <w:snapToGrid/>
        <w:spacing w:after="0" w:line="360" w:lineRule="auto"/>
        <w:ind w:leftChars="100" w:left="220" w:firstLineChars="200" w:firstLine="480"/>
        <w:jc w:val="both"/>
        <w:rPr>
          <w:rFonts w:ascii="宋体" w:eastAsia="宋体" w:hAnsi="宋体" w:cs="宋体"/>
          <w:sz w:val="24"/>
          <w:szCs w:val="24"/>
        </w:rPr>
      </w:pPr>
      <w:r w:rsidRPr="00F61907">
        <w:rPr>
          <w:rFonts w:ascii="宋体" w:eastAsia="宋体" w:hAnsi="宋体" w:cs="宋体" w:hint="eastAsia"/>
          <w:sz w:val="24"/>
          <w:szCs w:val="24"/>
        </w:rPr>
        <w:t>包括投标人从事</w:t>
      </w:r>
      <w:r>
        <w:rPr>
          <w:rFonts w:ascii="宋体" w:eastAsia="宋体" w:hAnsi="宋体" w:cs="宋体" w:hint="eastAsia"/>
          <w:sz w:val="24"/>
          <w:szCs w:val="24"/>
        </w:rPr>
        <w:t>网站设计开发与运行维护</w:t>
      </w:r>
      <w:r w:rsidRPr="00F61907">
        <w:rPr>
          <w:rFonts w:ascii="宋体" w:eastAsia="宋体" w:hAnsi="宋体" w:cs="宋体" w:hint="eastAsia"/>
          <w:sz w:val="24"/>
          <w:szCs w:val="24"/>
        </w:rPr>
        <w:t>服务的综合实力、制度体系建设</w:t>
      </w:r>
      <w:r>
        <w:rPr>
          <w:rFonts w:ascii="宋体" w:eastAsia="宋体" w:hAnsi="宋体" w:cs="宋体" w:hint="eastAsia"/>
          <w:sz w:val="24"/>
          <w:szCs w:val="24"/>
        </w:rPr>
        <w:t>、</w:t>
      </w:r>
      <w:r w:rsidRPr="0029265D">
        <w:rPr>
          <w:rFonts w:ascii="宋体" w:eastAsia="宋体" w:hAnsi="宋体" w:cs="宋体" w:hint="eastAsia"/>
          <w:sz w:val="24"/>
          <w:szCs w:val="24"/>
        </w:rPr>
        <w:t>投标人在同类项目的运作经验</w:t>
      </w:r>
      <w:r>
        <w:rPr>
          <w:rFonts w:ascii="宋体" w:eastAsia="宋体" w:hAnsi="宋体" w:cs="宋体" w:hint="eastAsia"/>
          <w:sz w:val="24"/>
          <w:szCs w:val="24"/>
        </w:rPr>
        <w:t>、</w:t>
      </w:r>
      <w:r w:rsidRPr="0029265D">
        <w:rPr>
          <w:rFonts w:ascii="宋体" w:eastAsia="宋体" w:hAnsi="宋体" w:cs="宋体" w:hint="eastAsia"/>
          <w:sz w:val="24"/>
          <w:szCs w:val="24"/>
        </w:rPr>
        <w:t>信誉等方面</w:t>
      </w:r>
      <w:r>
        <w:rPr>
          <w:rFonts w:ascii="宋体" w:eastAsia="宋体" w:hAnsi="宋体" w:cs="宋体" w:hint="eastAsia"/>
          <w:sz w:val="24"/>
          <w:szCs w:val="24"/>
        </w:rPr>
        <w:t>情况</w:t>
      </w:r>
      <w:r w:rsidRPr="00F61907">
        <w:rPr>
          <w:rFonts w:ascii="宋体" w:eastAsia="宋体" w:hAnsi="宋体" w:cs="宋体" w:hint="eastAsia"/>
          <w:sz w:val="24"/>
          <w:szCs w:val="24"/>
        </w:rPr>
        <w:t>。</w:t>
      </w:r>
    </w:p>
    <w:p w:rsidR="00112650" w:rsidRPr="00F61907" w:rsidRDefault="00112650" w:rsidP="008E4183">
      <w:pPr>
        <w:adjustRightInd/>
        <w:snapToGrid/>
        <w:spacing w:after="0" w:line="360" w:lineRule="auto"/>
        <w:ind w:leftChars="100" w:left="220"/>
        <w:rPr>
          <w:rFonts w:ascii="宋体" w:eastAsia="宋体" w:hAnsi="宋体"/>
          <w:sz w:val="24"/>
          <w:szCs w:val="24"/>
        </w:rPr>
      </w:pPr>
      <w:r w:rsidRPr="00F61907">
        <w:rPr>
          <w:rFonts w:ascii="宋体" w:eastAsia="宋体" w:hAnsi="宋体" w:cs="宋体"/>
          <w:sz w:val="24"/>
          <w:szCs w:val="24"/>
        </w:rPr>
        <w:t>2</w:t>
      </w:r>
      <w:r w:rsidRPr="00F61907">
        <w:rPr>
          <w:rFonts w:ascii="宋体" w:eastAsia="宋体" w:hAnsi="宋体" w:cs="宋体" w:hint="eastAsia"/>
          <w:sz w:val="24"/>
          <w:szCs w:val="24"/>
        </w:rPr>
        <w:t>）服务方案</w:t>
      </w:r>
    </w:p>
    <w:p w:rsidR="00112650" w:rsidRDefault="00112650" w:rsidP="00C55239">
      <w:pPr>
        <w:numPr>
          <w:ilvl w:val="0"/>
          <w:numId w:val="7"/>
        </w:numPr>
        <w:adjustRightInd/>
        <w:snapToGrid/>
        <w:spacing w:after="0" w:line="360" w:lineRule="auto"/>
        <w:ind w:leftChars="100" w:left="640"/>
        <w:rPr>
          <w:rFonts w:ascii="宋体" w:eastAsia="宋体" w:hAnsi="宋体"/>
          <w:sz w:val="24"/>
          <w:szCs w:val="24"/>
        </w:rPr>
      </w:pPr>
      <w:r>
        <w:rPr>
          <w:rFonts w:ascii="宋体" w:eastAsia="宋体" w:hAnsi="宋体" w:cs="宋体" w:hint="eastAsia"/>
          <w:sz w:val="24"/>
          <w:szCs w:val="24"/>
        </w:rPr>
        <w:t>网站设计开发与</w:t>
      </w:r>
      <w:r w:rsidRPr="00F16846">
        <w:rPr>
          <w:rFonts w:ascii="宋体" w:eastAsia="宋体" w:hAnsi="宋体" w:cs="宋体" w:hint="eastAsia"/>
          <w:sz w:val="24"/>
          <w:szCs w:val="24"/>
        </w:rPr>
        <w:t>运行维护服务</w:t>
      </w:r>
      <w:r w:rsidRPr="00F61907">
        <w:rPr>
          <w:rFonts w:ascii="宋体" w:eastAsia="宋体" w:hAnsi="宋体" w:cs="宋体" w:hint="eastAsia"/>
          <w:sz w:val="24"/>
          <w:szCs w:val="24"/>
        </w:rPr>
        <w:t>总体服务方案</w:t>
      </w:r>
    </w:p>
    <w:p w:rsidR="00112650" w:rsidRDefault="00112650" w:rsidP="00C55239">
      <w:pPr>
        <w:numPr>
          <w:ilvl w:val="0"/>
          <w:numId w:val="7"/>
        </w:numPr>
        <w:adjustRightInd/>
        <w:snapToGrid/>
        <w:spacing w:after="0" w:line="360" w:lineRule="auto"/>
        <w:ind w:leftChars="100" w:left="640"/>
        <w:rPr>
          <w:rFonts w:ascii="宋体" w:eastAsia="宋体" w:hAnsi="宋体" w:cs="宋体"/>
          <w:sz w:val="24"/>
          <w:szCs w:val="24"/>
        </w:rPr>
      </w:pPr>
      <w:r>
        <w:rPr>
          <w:rFonts w:ascii="宋体" w:eastAsia="宋体" w:hAnsi="宋体" w:cs="宋体" w:hint="eastAsia"/>
          <w:sz w:val="24"/>
          <w:szCs w:val="24"/>
        </w:rPr>
        <w:t>网站设计开发与</w:t>
      </w:r>
      <w:r w:rsidRPr="00F16846">
        <w:rPr>
          <w:rFonts w:ascii="宋体" w:eastAsia="宋体" w:hAnsi="宋体" w:cs="宋体" w:hint="eastAsia"/>
          <w:sz w:val="24"/>
          <w:szCs w:val="24"/>
        </w:rPr>
        <w:t>运行维护服务</w:t>
      </w:r>
      <w:r w:rsidRPr="00F61907">
        <w:rPr>
          <w:rFonts w:ascii="宋体" w:eastAsia="宋体" w:hAnsi="宋体" w:cs="宋体" w:hint="eastAsia"/>
          <w:sz w:val="24"/>
          <w:szCs w:val="24"/>
        </w:rPr>
        <w:t>主要工作时限（主要工作阶段时间安排）</w:t>
      </w:r>
    </w:p>
    <w:p w:rsidR="00112650" w:rsidRDefault="00112650" w:rsidP="00C55239">
      <w:pPr>
        <w:numPr>
          <w:ilvl w:val="0"/>
          <w:numId w:val="7"/>
        </w:numPr>
        <w:adjustRightInd/>
        <w:snapToGrid/>
        <w:spacing w:after="0" w:line="360" w:lineRule="auto"/>
        <w:ind w:leftChars="100" w:left="640"/>
        <w:rPr>
          <w:rFonts w:ascii="宋体" w:eastAsia="宋体" w:hAnsi="宋体" w:cs="宋体"/>
          <w:sz w:val="24"/>
          <w:szCs w:val="24"/>
        </w:rPr>
      </w:pPr>
      <w:r w:rsidRPr="0029265D">
        <w:rPr>
          <w:rFonts w:ascii="宋体" w:eastAsia="宋体" w:hAnsi="宋体" w:cs="宋体" w:hint="eastAsia"/>
          <w:sz w:val="24"/>
          <w:szCs w:val="24"/>
        </w:rPr>
        <w:t>发生不可预见情况时的处理能力</w:t>
      </w:r>
    </w:p>
    <w:p w:rsidR="00112650" w:rsidRDefault="00112650" w:rsidP="00C55239">
      <w:pPr>
        <w:numPr>
          <w:ilvl w:val="0"/>
          <w:numId w:val="7"/>
        </w:numPr>
        <w:adjustRightInd/>
        <w:snapToGrid/>
        <w:spacing w:after="0" w:line="360" w:lineRule="auto"/>
        <w:ind w:leftChars="100" w:left="640"/>
        <w:rPr>
          <w:rFonts w:ascii="宋体" w:eastAsia="宋体" w:hAnsi="宋体" w:cs="宋体"/>
          <w:sz w:val="24"/>
          <w:szCs w:val="24"/>
        </w:rPr>
      </w:pPr>
      <w:r w:rsidRPr="0029265D">
        <w:rPr>
          <w:rFonts w:ascii="宋体" w:eastAsia="宋体" w:hAnsi="宋体" w:cs="宋体" w:hint="eastAsia"/>
          <w:sz w:val="24"/>
          <w:szCs w:val="24"/>
        </w:rPr>
        <w:t>服务响应时间、服务特点及保证服务质量的措施及承诺</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8</w:t>
      </w:r>
      <w:r w:rsidRPr="00F61907">
        <w:rPr>
          <w:rFonts w:ascii="宋体" w:eastAsia="宋体" w:hAnsi="宋体" w:cs="宋体" w:hint="eastAsia"/>
          <w:b/>
          <w:bCs/>
          <w:sz w:val="24"/>
          <w:szCs w:val="24"/>
        </w:rPr>
        <w:t>、投标文件的签署、份数及递交</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）投标文件需打印或用不褪色的墨水填写。</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）投标文件正本除本《投标人须知》中规定的可提供复印件外均须提供原件（复印件须加盖投标人公章）。副本可以是正本加盖公章后的复印件。</w:t>
      </w:r>
    </w:p>
    <w:p w:rsidR="00112650" w:rsidRPr="00F61907" w:rsidRDefault="00112650" w:rsidP="00C4278A">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）投标文件需提交正本一份，副本五份。投标人应将投标文件正本和副本分别用信封密封，并在封皮上标明采购编号、采购项目名称、投标人名称及“正本”或“副本”字样。正本、副本同时提交给需方。</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4</w:t>
      </w:r>
      <w:r w:rsidRPr="00F61907">
        <w:rPr>
          <w:rFonts w:ascii="宋体" w:eastAsia="宋体" w:hAnsi="宋体" w:cs="宋体" w:hint="eastAsia"/>
          <w:sz w:val="24"/>
          <w:szCs w:val="24"/>
        </w:rPr>
        <w:t>）若投标人未加写标记，需方对投标文件的误投和提前启封不负责任。</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5</w:t>
      </w:r>
      <w:r w:rsidRPr="00F61907">
        <w:rPr>
          <w:rFonts w:ascii="宋体" w:eastAsia="宋体" w:hAnsi="宋体" w:cs="宋体" w:hint="eastAsia"/>
          <w:sz w:val="24"/>
          <w:szCs w:val="24"/>
        </w:rPr>
        <w:t>）投标文件的补充和修改</w:t>
      </w:r>
    </w:p>
    <w:p w:rsidR="00112650" w:rsidRPr="00F61907" w:rsidRDefault="00112650" w:rsidP="008C4285">
      <w:pPr>
        <w:adjustRightInd/>
        <w:snapToGrid/>
        <w:spacing w:after="0" w:line="360" w:lineRule="auto"/>
        <w:ind w:firstLineChars="200" w:firstLine="480"/>
        <w:jc w:val="both"/>
        <w:rPr>
          <w:rFonts w:ascii="宋体" w:eastAsia="宋体" w:hAnsi="宋体"/>
          <w:sz w:val="24"/>
          <w:szCs w:val="24"/>
        </w:rPr>
      </w:pPr>
      <w:r w:rsidRPr="00F61907">
        <w:rPr>
          <w:rFonts w:ascii="宋体" w:eastAsia="宋体" w:hAnsi="宋体" w:cs="宋体" w:hint="eastAsia"/>
          <w:sz w:val="24"/>
          <w:szCs w:val="24"/>
        </w:rPr>
        <w:t>投标文件递交截止时间前，投标人可以书面形式向需方就递交的投标文件提出补充和修改，相应部分以最后的补充和修改为准。该书面材料应密封，由投标人代表签字并加盖公章。</w:t>
      </w:r>
    </w:p>
    <w:p w:rsidR="00112650" w:rsidRPr="00F61907" w:rsidRDefault="00112650" w:rsidP="00C4278A">
      <w:pPr>
        <w:adjustRightInd/>
        <w:snapToGrid/>
        <w:spacing w:after="0" w:line="360" w:lineRule="auto"/>
        <w:jc w:val="both"/>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6</w:t>
      </w:r>
      <w:r w:rsidRPr="00F61907">
        <w:rPr>
          <w:rFonts w:ascii="宋体" w:eastAsia="宋体" w:hAnsi="宋体" w:cs="宋体" w:hint="eastAsia"/>
          <w:sz w:val="24"/>
          <w:szCs w:val="24"/>
        </w:rPr>
        <w:t>）投标文件不得涂改和增删，如有错漏必须修改，修改处须由同一签署人签字或盖章。</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7</w:t>
      </w:r>
      <w:r w:rsidRPr="00F61907">
        <w:rPr>
          <w:rFonts w:ascii="宋体" w:eastAsia="宋体" w:hAnsi="宋体" w:cs="宋体" w:hint="eastAsia"/>
          <w:sz w:val="24"/>
          <w:szCs w:val="24"/>
        </w:rPr>
        <w:t>）由于字迹模糊或表达不清引起的后果由投标人负责。</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9</w:t>
      </w:r>
      <w:r w:rsidRPr="00F61907">
        <w:rPr>
          <w:rFonts w:ascii="宋体" w:eastAsia="宋体" w:hAnsi="宋体" w:cs="宋体" w:hint="eastAsia"/>
          <w:b/>
          <w:bCs/>
          <w:sz w:val="24"/>
          <w:szCs w:val="24"/>
        </w:rPr>
        <w:t>、投标报价</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▲投标报价</w:t>
      </w:r>
      <w:r>
        <w:rPr>
          <w:rFonts w:ascii="宋体" w:eastAsia="宋体" w:hAnsi="宋体" w:cs="宋体" w:hint="eastAsia"/>
          <w:sz w:val="24"/>
          <w:szCs w:val="24"/>
        </w:rPr>
        <w:t>由投标人自行报价</w:t>
      </w:r>
    </w:p>
    <w:p w:rsidR="00112650" w:rsidRPr="00F61907" w:rsidRDefault="00112650" w:rsidP="00F61907">
      <w:pPr>
        <w:adjustRightInd/>
        <w:snapToGrid/>
        <w:spacing w:after="0" w:line="360" w:lineRule="auto"/>
        <w:rPr>
          <w:rFonts w:ascii="宋体" w:eastAsia="宋体" w:hAnsi="宋体"/>
          <w:b/>
          <w:bCs/>
          <w:sz w:val="24"/>
          <w:szCs w:val="24"/>
        </w:rPr>
      </w:pPr>
      <w:r>
        <w:rPr>
          <w:rFonts w:ascii="宋体" w:eastAsia="宋体" w:hAnsi="宋体" w:cs="宋体"/>
          <w:b/>
          <w:bCs/>
          <w:sz w:val="24"/>
          <w:szCs w:val="24"/>
        </w:rPr>
        <w:t>10</w:t>
      </w:r>
      <w:r w:rsidRPr="00F61907">
        <w:rPr>
          <w:rFonts w:ascii="宋体" w:eastAsia="宋体" w:hAnsi="宋体" w:cs="宋体" w:hint="eastAsia"/>
          <w:b/>
          <w:bCs/>
          <w:sz w:val="24"/>
          <w:szCs w:val="24"/>
        </w:rPr>
        <w:t>、无效投标文件</w:t>
      </w:r>
    </w:p>
    <w:p w:rsidR="00112650" w:rsidRPr="00F61907" w:rsidRDefault="00112650" w:rsidP="00F61907">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lastRenderedPageBreak/>
        <w:t>若发生下列情况之一的投标文件被视为无效：</w:t>
      </w:r>
    </w:p>
    <w:p w:rsidR="00112650" w:rsidRPr="00F61907" w:rsidRDefault="00112650" w:rsidP="00F46A54">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）在投标文件递交截止时间以后邮寄到达或送达的投标文件；</w:t>
      </w:r>
    </w:p>
    <w:p w:rsidR="00112650" w:rsidRPr="00F61907" w:rsidRDefault="00112650" w:rsidP="00F46A54">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）由于包装不妥，在邮寄途中严重破损或失散的投标文件；</w:t>
      </w:r>
    </w:p>
    <w:p w:rsidR="00112650" w:rsidRPr="00F61907" w:rsidRDefault="00112650" w:rsidP="00F46A54">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3</w:t>
      </w:r>
      <w:r w:rsidRPr="00F61907">
        <w:rPr>
          <w:rFonts w:ascii="宋体" w:eastAsia="宋体" w:hAnsi="宋体" w:cs="宋体" w:hint="eastAsia"/>
          <w:sz w:val="24"/>
          <w:szCs w:val="24"/>
        </w:rPr>
        <w:t>）以电讯形式的投标文件；</w:t>
      </w:r>
    </w:p>
    <w:p w:rsidR="00112650" w:rsidRDefault="00112650" w:rsidP="00F46A54">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4</w:t>
      </w:r>
      <w:r w:rsidRPr="00F61907">
        <w:rPr>
          <w:rFonts w:ascii="宋体" w:eastAsia="宋体" w:hAnsi="宋体" w:cs="宋体" w:hint="eastAsia"/>
          <w:sz w:val="24"/>
          <w:szCs w:val="24"/>
        </w:rPr>
        <w:t>）与招标文件有重大偏离的投标文件；</w:t>
      </w:r>
    </w:p>
    <w:p w:rsidR="00112650" w:rsidRPr="00901DC0" w:rsidRDefault="00112650" w:rsidP="00F46A54">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Pr>
          <w:rFonts w:ascii="宋体" w:eastAsia="宋体" w:hAnsi="宋体" w:cs="宋体"/>
          <w:sz w:val="24"/>
          <w:szCs w:val="24"/>
        </w:rPr>
        <w:t>5</w:t>
      </w:r>
      <w:r w:rsidRPr="00F61907">
        <w:rPr>
          <w:rFonts w:ascii="宋体" w:eastAsia="宋体" w:hAnsi="宋体" w:cs="宋体" w:hint="eastAsia"/>
          <w:sz w:val="24"/>
          <w:szCs w:val="24"/>
        </w:rPr>
        <w:t>）</w:t>
      </w:r>
      <w:r w:rsidRPr="00901DC0">
        <w:rPr>
          <w:rFonts w:ascii="宋体" w:eastAsia="宋体" w:hAnsi="宋体" w:cs="宋体" w:hint="eastAsia"/>
          <w:sz w:val="24"/>
          <w:szCs w:val="24"/>
        </w:rPr>
        <w:t>投标响应方未能提供合格的资格文件；</w:t>
      </w:r>
    </w:p>
    <w:p w:rsidR="00112650" w:rsidRDefault="00112650" w:rsidP="00F46A54">
      <w:pPr>
        <w:adjustRightInd/>
        <w:snapToGrid/>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Pr>
          <w:rFonts w:ascii="宋体" w:eastAsia="宋体" w:hAnsi="宋体" w:cs="宋体"/>
          <w:sz w:val="24"/>
          <w:szCs w:val="24"/>
        </w:rPr>
        <w:t>6</w:t>
      </w:r>
      <w:r w:rsidRPr="00F61907">
        <w:rPr>
          <w:rFonts w:ascii="宋体" w:eastAsia="宋体" w:hAnsi="宋体" w:cs="宋体" w:hint="eastAsia"/>
          <w:sz w:val="24"/>
          <w:szCs w:val="24"/>
        </w:rPr>
        <w:t>）不按规定加盖公章的（必须为单位公章）及未经法定代表人或法定代表人授权代表签字的。</w:t>
      </w:r>
    </w:p>
    <w:p w:rsidR="00112650" w:rsidRPr="00E51603" w:rsidRDefault="00112650" w:rsidP="00F46A54">
      <w:pPr>
        <w:spacing w:after="0" w:line="360" w:lineRule="auto"/>
        <w:rPr>
          <w:rFonts w:ascii="宋体" w:eastAsia="宋体" w:hAnsi="宋体" w:cs="宋体"/>
          <w:sz w:val="24"/>
          <w:szCs w:val="24"/>
        </w:rPr>
      </w:pPr>
      <w:r w:rsidRPr="00F61907">
        <w:rPr>
          <w:rFonts w:ascii="宋体" w:eastAsia="宋体" w:hAnsi="宋体" w:cs="宋体" w:hint="eastAsia"/>
          <w:sz w:val="24"/>
          <w:szCs w:val="24"/>
        </w:rPr>
        <w:t>（</w:t>
      </w:r>
      <w:r>
        <w:rPr>
          <w:rFonts w:ascii="宋体" w:eastAsia="宋体" w:hAnsi="宋体" w:cs="宋体"/>
          <w:sz w:val="24"/>
          <w:szCs w:val="24"/>
        </w:rPr>
        <w:t>7</w:t>
      </w:r>
      <w:r w:rsidRPr="00F61907">
        <w:rPr>
          <w:rFonts w:ascii="宋体" w:eastAsia="宋体" w:hAnsi="宋体" w:cs="宋体" w:hint="eastAsia"/>
          <w:sz w:val="24"/>
          <w:szCs w:val="24"/>
        </w:rPr>
        <w:t>）</w:t>
      </w:r>
      <w:r w:rsidRPr="00E51603">
        <w:rPr>
          <w:rFonts w:ascii="宋体" w:eastAsia="宋体" w:hAnsi="宋体" w:cs="宋体" w:hint="eastAsia"/>
          <w:sz w:val="24"/>
          <w:szCs w:val="24"/>
        </w:rPr>
        <w:t>在投标时</w:t>
      </w:r>
      <w:r w:rsidRPr="00E51603">
        <w:rPr>
          <w:rFonts w:ascii="宋体" w:eastAsia="宋体" w:hAnsi="宋体" w:cs="宋体"/>
          <w:sz w:val="24"/>
          <w:szCs w:val="24"/>
        </w:rPr>
        <w:t>,</w:t>
      </w:r>
      <w:r w:rsidRPr="00E51603">
        <w:rPr>
          <w:rFonts w:ascii="宋体" w:eastAsia="宋体" w:hAnsi="宋体" w:cs="宋体" w:hint="eastAsia"/>
          <w:sz w:val="24"/>
          <w:szCs w:val="24"/>
        </w:rPr>
        <w:t>投标响应方全权代表未到招标现场或全权代表不能提供相应身份证明的；</w:t>
      </w:r>
    </w:p>
    <w:p w:rsidR="00112650" w:rsidRPr="00397972" w:rsidRDefault="00112650" w:rsidP="00F46A54">
      <w:pPr>
        <w:spacing w:after="0" w:line="360" w:lineRule="auto"/>
        <w:rPr>
          <w:rFonts w:ascii="宋体" w:eastAsia="宋体" w:hAnsi="宋体"/>
          <w:sz w:val="24"/>
          <w:szCs w:val="24"/>
        </w:rPr>
      </w:pPr>
      <w:r w:rsidRPr="00F61907">
        <w:rPr>
          <w:rFonts w:ascii="宋体" w:eastAsia="宋体" w:hAnsi="宋体" w:cs="宋体" w:hint="eastAsia"/>
          <w:sz w:val="24"/>
          <w:szCs w:val="24"/>
        </w:rPr>
        <w:t>（</w:t>
      </w:r>
      <w:r>
        <w:rPr>
          <w:rFonts w:ascii="宋体" w:eastAsia="宋体" w:hAnsi="宋体" w:cs="宋体"/>
          <w:sz w:val="24"/>
          <w:szCs w:val="24"/>
        </w:rPr>
        <w:t>8</w:t>
      </w:r>
      <w:r w:rsidRPr="00F61907">
        <w:rPr>
          <w:rFonts w:ascii="宋体" w:eastAsia="宋体" w:hAnsi="宋体" w:cs="宋体" w:hint="eastAsia"/>
          <w:sz w:val="24"/>
          <w:szCs w:val="24"/>
        </w:rPr>
        <w:t>）</w:t>
      </w:r>
      <w:r w:rsidRPr="00E51603">
        <w:rPr>
          <w:rFonts w:ascii="宋体" w:eastAsia="宋体" w:hAnsi="宋体" w:cs="宋体" w:hint="eastAsia"/>
          <w:sz w:val="24"/>
          <w:szCs w:val="24"/>
        </w:rPr>
        <w:t>投标响应方提供的有关资料、资格证明文件被确认是不真实的；</w:t>
      </w:r>
    </w:p>
    <w:p w:rsidR="00112650" w:rsidRPr="00F61907" w:rsidRDefault="00112650" w:rsidP="00F61907">
      <w:pPr>
        <w:adjustRightInd/>
        <w:snapToGrid/>
        <w:spacing w:after="0" w:line="360" w:lineRule="auto"/>
        <w:rPr>
          <w:rFonts w:ascii="宋体" w:eastAsia="宋体" w:hAnsi="宋体"/>
          <w:b/>
          <w:bCs/>
          <w:sz w:val="24"/>
          <w:szCs w:val="24"/>
        </w:rPr>
      </w:pPr>
      <w:r w:rsidRPr="00F61907">
        <w:rPr>
          <w:rFonts w:ascii="宋体" w:eastAsia="宋体" w:hAnsi="宋体" w:cs="宋体"/>
          <w:b/>
          <w:bCs/>
          <w:sz w:val="24"/>
          <w:szCs w:val="24"/>
        </w:rPr>
        <w:t>1</w:t>
      </w:r>
      <w:r>
        <w:rPr>
          <w:rFonts w:ascii="宋体" w:eastAsia="宋体" w:hAnsi="宋体" w:cs="宋体"/>
          <w:b/>
          <w:bCs/>
          <w:sz w:val="24"/>
          <w:szCs w:val="24"/>
        </w:rPr>
        <w:t>1</w:t>
      </w:r>
      <w:r>
        <w:rPr>
          <w:rFonts w:ascii="宋体" w:eastAsia="宋体" w:hAnsi="宋体" w:cs="宋体" w:hint="eastAsia"/>
          <w:b/>
          <w:bCs/>
          <w:sz w:val="24"/>
          <w:szCs w:val="24"/>
        </w:rPr>
        <w:t>、</w:t>
      </w:r>
      <w:r w:rsidRPr="00F61907">
        <w:rPr>
          <w:rFonts w:ascii="宋体" w:eastAsia="宋体" w:hAnsi="宋体" w:cs="宋体" w:hint="eastAsia"/>
          <w:b/>
          <w:bCs/>
          <w:sz w:val="24"/>
          <w:szCs w:val="24"/>
        </w:rPr>
        <w:t>投标承诺书填写字迹必须清楚、工整，不得有加行，单价不得涂改。</w:t>
      </w:r>
    </w:p>
    <w:p w:rsidR="00112650" w:rsidRDefault="00112650" w:rsidP="00F61907">
      <w:pPr>
        <w:adjustRightInd/>
        <w:snapToGrid/>
        <w:spacing w:after="0" w:line="360" w:lineRule="auto"/>
        <w:rPr>
          <w:rFonts w:ascii="宋体" w:eastAsia="宋体" w:hAnsi="宋体" w:cs="宋体"/>
          <w:b/>
          <w:bCs/>
          <w:sz w:val="24"/>
          <w:szCs w:val="24"/>
        </w:rPr>
      </w:pPr>
      <w:r w:rsidRPr="00F61907">
        <w:rPr>
          <w:rFonts w:ascii="宋体" w:eastAsia="宋体" w:hAnsi="宋体" w:cs="宋体"/>
          <w:b/>
          <w:bCs/>
          <w:sz w:val="24"/>
          <w:szCs w:val="24"/>
        </w:rPr>
        <w:t>1</w:t>
      </w:r>
      <w:r>
        <w:rPr>
          <w:rFonts w:ascii="宋体" w:eastAsia="宋体" w:hAnsi="宋体" w:cs="宋体"/>
          <w:b/>
          <w:bCs/>
          <w:sz w:val="24"/>
          <w:szCs w:val="24"/>
        </w:rPr>
        <w:t>2</w:t>
      </w:r>
      <w:r w:rsidRPr="00F61907">
        <w:rPr>
          <w:rFonts w:ascii="宋体" w:eastAsia="宋体" w:hAnsi="宋体" w:cs="宋体" w:hint="eastAsia"/>
          <w:b/>
          <w:bCs/>
          <w:sz w:val="24"/>
          <w:szCs w:val="24"/>
        </w:rPr>
        <w:t>、</w:t>
      </w:r>
      <w:r w:rsidRPr="00AE505D">
        <w:rPr>
          <w:rFonts w:ascii="宋体" w:eastAsia="宋体" w:hAnsi="宋体" w:cs="宋体" w:hint="eastAsia"/>
          <w:b/>
          <w:bCs/>
          <w:sz w:val="24"/>
          <w:szCs w:val="24"/>
        </w:rPr>
        <w:t>投标响应文件提交</w:t>
      </w:r>
    </w:p>
    <w:p w:rsidR="00112650" w:rsidRPr="005625C6" w:rsidRDefault="00112650" w:rsidP="008C4285">
      <w:pPr>
        <w:adjustRightInd/>
        <w:snapToGrid/>
        <w:spacing w:after="0" w:line="360" w:lineRule="auto"/>
        <w:ind w:firstLineChars="150" w:firstLine="360"/>
        <w:rPr>
          <w:rFonts w:ascii="宋体" w:eastAsia="宋体" w:hAnsi="宋体" w:cs="宋体"/>
          <w:sz w:val="24"/>
          <w:szCs w:val="24"/>
        </w:rPr>
      </w:pPr>
      <w:r w:rsidRPr="005625C6">
        <w:rPr>
          <w:rFonts w:ascii="宋体" w:eastAsia="宋体" w:hAnsi="宋体" w:cs="宋体" w:hint="eastAsia"/>
          <w:sz w:val="24"/>
          <w:szCs w:val="24"/>
        </w:rPr>
        <w:t>投标响应文件提交地点、开标日期、时间及相关事项等见相关公告。</w:t>
      </w:r>
    </w:p>
    <w:p w:rsidR="00112650" w:rsidRDefault="00112650" w:rsidP="003E06E5">
      <w:pPr>
        <w:adjustRightInd/>
        <w:snapToGrid/>
        <w:spacing w:after="0" w:line="360" w:lineRule="auto"/>
        <w:rPr>
          <w:rFonts w:ascii="宋体" w:eastAsia="宋体" w:hAnsi="宋体"/>
          <w:sz w:val="24"/>
          <w:szCs w:val="24"/>
        </w:rPr>
      </w:pPr>
    </w:p>
    <w:p w:rsidR="00112650" w:rsidRDefault="00112650" w:rsidP="003E06E5">
      <w:pPr>
        <w:adjustRightInd/>
        <w:snapToGrid/>
        <w:spacing w:after="0" w:line="360" w:lineRule="auto"/>
        <w:rPr>
          <w:rFonts w:ascii="宋体" w:eastAsia="宋体" w:hAnsi="宋体"/>
          <w:sz w:val="24"/>
          <w:szCs w:val="24"/>
        </w:rPr>
      </w:pPr>
    </w:p>
    <w:p w:rsidR="00112650" w:rsidRDefault="00112650" w:rsidP="003E06E5">
      <w:pPr>
        <w:adjustRightInd/>
        <w:snapToGrid/>
        <w:spacing w:after="0" w:line="360" w:lineRule="auto"/>
        <w:rPr>
          <w:rFonts w:ascii="宋体" w:eastAsia="宋体" w:hAnsi="宋体"/>
          <w:sz w:val="24"/>
          <w:szCs w:val="24"/>
        </w:rPr>
      </w:pPr>
    </w:p>
    <w:p w:rsidR="00112650" w:rsidRDefault="00112650" w:rsidP="003E06E5">
      <w:pPr>
        <w:adjustRightInd/>
        <w:snapToGrid/>
        <w:spacing w:after="0" w:line="360" w:lineRule="auto"/>
        <w:rPr>
          <w:rFonts w:ascii="宋体" w:eastAsia="宋体" w:hAnsi="宋体"/>
          <w:sz w:val="24"/>
          <w:szCs w:val="24"/>
        </w:rPr>
      </w:pPr>
    </w:p>
    <w:p w:rsidR="00112650" w:rsidRPr="00895258" w:rsidRDefault="00112650" w:rsidP="003E06E5">
      <w:pPr>
        <w:adjustRightInd/>
        <w:snapToGrid/>
        <w:spacing w:after="0" w:line="360" w:lineRule="auto"/>
        <w:rPr>
          <w:rFonts w:ascii="宋体" w:eastAsia="宋体" w:hAnsi="宋体"/>
          <w:sz w:val="24"/>
          <w:szCs w:val="24"/>
        </w:rPr>
      </w:pPr>
    </w:p>
    <w:p w:rsidR="00112650" w:rsidRPr="00C75849" w:rsidRDefault="00112650" w:rsidP="00C75849">
      <w:pPr>
        <w:adjustRightInd/>
        <w:snapToGrid/>
        <w:spacing w:after="0" w:line="360" w:lineRule="auto"/>
        <w:jc w:val="center"/>
        <w:outlineLvl w:val="1"/>
        <w:rPr>
          <w:rFonts w:ascii="仿宋_GB2312" w:eastAsia="仿宋_GB2312" w:hAnsi="Times New Roman" w:cs="仿宋_GB2312"/>
          <w:b/>
          <w:bCs/>
          <w:kern w:val="2"/>
          <w:sz w:val="32"/>
          <w:szCs w:val="32"/>
        </w:rPr>
      </w:pPr>
      <w:bookmarkStart w:id="3" w:name="_Toc408473726"/>
      <w:r>
        <w:rPr>
          <w:rFonts w:ascii="仿宋_GB2312" w:eastAsia="仿宋_GB2312" w:hAnsi="Times New Roman" w:cs="仿宋_GB2312"/>
          <w:b/>
          <w:bCs/>
          <w:kern w:val="2"/>
          <w:sz w:val="32"/>
          <w:szCs w:val="32"/>
        </w:rPr>
        <w:br w:type="page"/>
      </w:r>
      <w:r w:rsidRPr="00C75849">
        <w:rPr>
          <w:rFonts w:ascii="仿宋_GB2312" w:eastAsia="仿宋_GB2312" w:hAnsi="Times New Roman" w:cs="仿宋_GB2312" w:hint="eastAsia"/>
          <w:b/>
          <w:bCs/>
          <w:kern w:val="2"/>
          <w:sz w:val="32"/>
          <w:szCs w:val="32"/>
        </w:rPr>
        <w:lastRenderedPageBreak/>
        <w:t>三、开标、评标和中标</w:t>
      </w:r>
      <w:bookmarkEnd w:id="3"/>
    </w:p>
    <w:p w:rsidR="00112650" w:rsidRPr="00B15066" w:rsidRDefault="00112650" w:rsidP="00B15066">
      <w:pPr>
        <w:adjustRightInd/>
        <w:snapToGrid/>
        <w:spacing w:after="0" w:line="360" w:lineRule="auto"/>
        <w:rPr>
          <w:rFonts w:ascii="宋体" w:eastAsia="宋体" w:hAnsi="宋体"/>
          <w:b/>
          <w:bCs/>
          <w:sz w:val="24"/>
          <w:szCs w:val="24"/>
        </w:rPr>
      </w:pPr>
      <w:r w:rsidRPr="00B15066">
        <w:rPr>
          <w:rFonts w:ascii="宋体" w:eastAsia="宋体" w:hAnsi="宋体" w:cs="宋体"/>
          <w:b/>
          <w:bCs/>
          <w:sz w:val="24"/>
          <w:szCs w:val="24"/>
        </w:rPr>
        <w:t>1</w:t>
      </w:r>
      <w:r w:rsidRPr="00B15066">
        <w:rPr>
          <w:rFonts w:ascii="宋体" w:eastAsia="宋体" w:hAnsi="宋体" w:cs="宋体" w:hint="eastAsia"/>
          <w:b/>
          <w:bCs/>
          <w:sz w:val="24"/>
          <w:szCs w:val="24"/>
        </w:rPr>
        <w:t>、开标</w:t>
      </w:r>
    </w:p>
    <w:p w:rsidR="00112650" w:rsidRPr="006B784D" w:rsidRDefault="00112650" w:rsidP="008C4285">
      <w:pPr>
        <w:pStyle w:val="a5"/>
        <w:spacing w:after="0" w:line="360" w:lineRule="auto"/>
        <w:ind w:leftChars="0" w:left="0" w:firstLineChars="200" w:firstLine="480"/>
        <w:jc w:val="both"/>
        <w:rPr>
          <w:rFonts w:ascii="宋体" w:eastAsia="宋体" w:hAnsi="宋体" w:cs="宋体"/>
          <w:sz w:val="24"/>
          <w:szCs w:val="24"/>
        </w:rPr>
      </w:pPr>
      <w:r w:rsidRPr="006B784D">
        <w:rPr>
          <w:rFonts w:ascii="宋体" w:eastAsia="宋体" w:hAnsi="宋体" w:cs="宋体" w:hint="eastAsia"/>
          <w:sz w:val="24"/>
          <w:szCs w:val="24"/>
        </w:rPr>
        <w:t>需方在招标文件规定的时间和地点进行开标，投标人须派法定代表人或其授权代表参加，参加开标的代表应签名报到以证明其出席。开标前，需方将查验投标文件密封情况，确认无误后拆封该文件。</w:t>
      </w:r>
    </w:p>
    <w:p w:rsidR="00112650" w:rsidRPr="00B15066" w:rsidRDefault="00112650" w:rsidP="00B15066">
      <w:pPr>
        <w:adjustRightInd/>
        <w:snapToGrid/>
        <w:spacing w:after="0" w:line="360" w:lineRule="auto"/>
        <w:rPr>
          <w:rFonts w:ascii="宋体" w:eastAsia="宋体" w:hAnsi="宋体"/>
          <w:b/>
          <w:bCs/>
          <w:sz w:val="24"/>
          <w:szCs w:val="24"/>
        </w:rPr>
      </w:pPr>
      <w:r>
        <w:rPr>
          <w:rFonts w:ascii="宋体" w:eastAsia="宋体" w:hAnsi="宋体" w:cs="宋体"/>
          <w:b/>
          <w:bCs/>
          <w:sz w:val="24"/>
          <w:szCs w:val="24"/>
        </w:rPr>
        <w:t>2</w:t>
      </w:r>
      <w:r w:rsidRPr="00B15066">
        <w:rPr>
          <w:rFonts w:ascii="宋体" w:eastAsia="宋体" w:hAnsi="宋体" w:cs="宋体" w:hint="eastAsia"/>
          <w:b/>
          <w:bCs/>
          <w:sz w:val="24"/>
          <w:szCs w:val="24"/>
        </w:rPr>
        <w:t>、对投标文件的审查和响应性的确定</w:t>
      </w:r>
    </w:p>
    <w:p w:rsidR="00112650" w:rsidRPr="00C55239" w:rsidRDefault="00112650" w:rsidP="00C55239">
      <w:pPr>
        <w:pStyle w:val="a5"/>
        <w:spacing w:after="0" w:line="360" w:lineRule="auto"/>
        <w:ind w:leftChars="0" w:left="0" w:firstLineChars="200" w:firstLine="480"/>
        <w:jc w:val="both"/>
        <w:rPr>
          <w:rFonts w:ascii="宋体" w:eastAsia="宋体" w:hAnsi="宋体" w:cs="宋体"/>
          <w:sz w:val="24"/>
          <w:szCs w:val="24"/>
        </w:rPr>
      </w:pPr>
      <w:r w:rsidRPr="00B15066">
        <w:rPr>
          <w:rFonts w:ascii="宋体" w:eastAsia="宋体" w:hAnsi="宋体" w:cs="宋体" w:hint="eastAsia"/>
          <w:sz w:val="24"/>
          <w:szCs w:val="24"/>
        </w:rPr>
        <w:t>需方将组织审查投标文件是否完整，是否有计算错误，文件是否恰当地签署。《</w:t>
      </w:r>
      <w:r>
        <w:rPr>
          <w:rFonts w:ascii="宋体" w:eastAsia="宋体" w:hAnsi="宋体" w:cs="宋体" w:hint="eastAsia"/>
          <w:sz w:val="24"/>
          <w:szCs w:val="24"/>
        </w:rPr>
        <w:t>网站设计开发及</w:t>
      </w:r>
      <w:r w:rsidRPr="00F16846">
        <w:rPr>
          <w:rFonts w:ascii="宋体" w:eastAsia="宋体" w:hAnsi="宋体" w:cs="宋体" w:hint="eastAsia"/>
          <w:sz w:val="24"/>
          <w:szCs w:val="24"/>
        </w:rPr>
        <w:t>运行维护服务</w:t>
      </w:r>
      <w:r w:rsidRPr="00290839">
        <w:rPr>
          <w:rFonts w:ascii="宋体" w:eastAsia="宋体" w:hAnsi="宋体" w:cs="宋体" w:hint="eastAsia"/>
          <w:sz w:val="24"/>
          <w:szCs w:val="24"/>
        </w:rPr>
        <w:t>报价表</w:t>
      </w:r>
      <w:r w:rsidRPr="00B15066">
        <w:rPr>
          <w:rFonts w:ascii="宋体" w:eastAsia="宋体" w:hAnsi="宋体" w:cs="宋体" w:hint="eastAsia"/>
          <w:sz w:val="24"/>
          <w:szCs w:val="24"/>
        </w:rPr>
        <w:t>》是否准确无误。如果投标人被确定无资格履行合同，将被取消投标资格。</w:t>
      </w:r>
    </w:p>
    <w:p w:rsidR="00112650" w:rsidRPr="00DF1642" w:rsidRDefault="00112650" w:rsidP="00B15066">
      <w:pPr>
        <w:adjustRightInd/>
        <w:snapToGrid/>
        <w:spacing w:after="0" w:line="360" w:lineRule="auto"/>
        <w:rPr>
          <w:rFonts w:ascii="宋体" w:eastAsia="宋体" w:hAnsi="宋体"/>
          <w:b/>
          <w:bCs/>
          <w:sz w:val="24"/>
          <w:szCs w:val="24"/>
        </w:rPr>
      </w:pPr>
      <w:r w:rsidRPr="00DF1642">
        <w:rPr>
          <w:rFonts w:ascii="宋体" w:eastAsia="宋体" w:hAnsi="宋体" w:cs="宋体"/>
          <w:b/>
          <w:bCs/>
          <w:sz w:val="24"/>
          <w:szCs w:val="24"/>
        </w:rPr>
        <w:t>3</w:t>
      </w:r>
      <w:r w:rsidRPr="00DF1642">
        <w:rPr>
          <w:rFonts w:ascii="宋体" w:eastAsia="宋体" w:hAnsi="宋体" w:cs="宋体" w:hint="eastAsia"/>
          <w:b/>
          <w:bCs/>
          <w:sz w:val="24"/>
          <w:szCs w:val="24"/>
        </w:rPr>
        <w:t>、评标</w:t>
      </w:r>
    </w:p>
    <w:p w:rsidR="006A4318" w:rsidRPr="006A4318" w:rsidRDefault="006A4318" w:rsidP="006A4318">
      <w:pPr>
        <w:pStyle w:val="a5"/>
        <w:spacing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（1）总则</w:t>
      </w:r>
    </w:p>
    <w:p w:rsidR="006A4318" w:rsidRPr="006A4318" w:rsidRDefault="006A4318" w:rsidP="006A4318">
      <w:pPr>
        <w:pStyle w:val="a5"/>
        <w:spacing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本次评标采用综合评分法，总分为</w:t>
      </w:r>
      <w:r w:rsidRPr="006A4318">
        <w:rPr>
          <w:rFonts w:ascii="宋体" w:eastAsia="宋体" w:hAnsi="宋体" w:cs="宋体"/>
          <w:sz w:val="24"/>
          <w:szCs w:val="24"/>
        </w:rPr>
        <w:t>100</w:t>
      </w:r>
      <w:r w:rsidRPr="006A4318">
        <w:rPr>
          <w:rFonts w:ascii="宋体" w:eastAsia="宋体" w:hAnsi="宋体" w:cs="宋体" w:hint="eastAsia"/>
          <w:sz w:val="24"/>
          <w:szCs w:val="24"/>
        </w:rPr>
        <w:t>分。合格投标人的评标得分为各项目汇总得分，成交候选资格按评审综合得分由高到低顺序排列，综合得分相同的，按技术分由高到低顺序排列；综合得分且技术分相同的，按报价分由低到高顺序排列。评分过程中采用四舍五入法，并保留小数</w:t>
      </w:r>
      <w:r w:rsidRPr="006A4318">
        <w:rPr>
          <w:rFonts w:ascii="宋体" w:eastAsia="宋体" w:hAnsi="宋体" w:cs="宋体"/>
          <w:sz w:val="24"/>
          <w:szCs w:val="24"/>
        </w:rPr>
        <w:t>2</w:t>
      </w:r>
      <w:r w:rsidRPr="006A4318">
        <w:rPr>
          <w:rFonts w:ascii="宋体" w:eastAsia="宋体" w:hAnsi="宋体" w:cs="宋体" w:hint="eastAsia"/>
          <w:sz w:val="24"/>
          <w:szCs w:val="24"/>
        </w:rPr>
        <w:t>位。</w:t>
      </w:r>
    </w:p>
    <w:p w:rsidR="006A4318" w:rsidRPr="006A4318" w:rsidRDefault="006A4318" w:rsidP="006A4318">
      <w:pPr>
        <w:pStyle w:val="a5"/>
        <w:spacing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响应方评审综合得分</w:t>
      </w:r>
      <w:r w:rsidRPr="006A4318">
        <w:rPr>
          <w:rFonts w:ascii="宋体" w:eastAsia="宋体" w:hAnsi="宋体" w:cs="宋体"/>
          <w:sz w:val="24"/>
          <w:szCs w:val="24"/>
        </w:rPr>
        <w:t>=</w:t>
      </w:r>
      <w:r w:rsidRPr="006A4318">
        <w:rPr>
          <w:rFonts w:ascii="宋体" w:eastAsia="宋体" w:hAnsi="宋体" w:cs="宋体" w:hint="eastAsia"/>
          <w:sz w:val="24"/>
          <w:szCs w:val="24"/>
        </w:rPr>
        <w:t>商务分</w:t>
      </w:r>
      <w:r w:rsidRPr="006A4318">
        <w:rPr>
          <w:rFonts w:ascii="宋体" w:eastAsia="宋体" w:hAnsi="宋体" w:cs="宋体"/>
          <w:sz w:val="24"/>
          <w:szCs w:val="24"/>
        </w:rPr>
        <w:t>+</w:t>
      </w:r>
      <w:r w:rsidRPr="006A4318">
        <w:rPr>
          <w:rFonts w:ascii="宋体" w:eastAsia="宋体" w:hAnsi="宋体" w:cs="宋体" w:hint="eastAsia"/>
          <w:sz w:val="24"/>
          <w:szCs w:val="24"/>
        </w:rPr>
        <w:t>技术分</w:t>
      </w:r>
      <w:r w:rsidRPr="006A4318">
        <w:rPr>
          <w:rFonts w:ascii="宋体" w:eastAsia="宋体" w:hAnsi="宋体" w:cs="宋体"/>
          <w:sz w:val="24"/>
          <w:szCs w:val="24"/>
        </w:rPr>
        <w:t>+</w:t>
      </w:r>
      <w:r w:rsidRPr="006A4318">
        <w:rPr>
          <w:rFonts w:ascii="宋体" w:eastAsia="宋体" w:hAnsi="宋体" w:cs="宋体" w:hint="eastAsia"/>
          <w:sz w:val="24"/>
          <w:szCs w:val="24"/>
        </w:rPr>
        <w:t>价格分</w:t>
      </w:r>
    </w:p>
    <w:p w:rsidR="006A4318" w:rsidRPr="006A4318" w:rsidRDefault="006A4318" w:rsidP="006A4318">
      <w:pPr>
        <w:pStyle w:val="a5"/>
        <w:spacing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评标委员会根据评标办法，对各投标单位技术标的有效性进行审核和评议后，按投标人提供的有关资料酌情评分并签名。在统计得分时，如果发现某一单项评分超过评标办法规定分值范围的，则该评分表无效。最终得分为评标专家组成员的有效评分的算术平均值。计算时保留小数点后</w:t>
      </w:r>
      <w:r w:rsidRPr="006A4318">
        <w:rPr>
          <w:rFonts w:ascii="宋体" w:eastAsia="宋体" w:hAnsi="宋体" w:cs="宋体"/>
          <w:sz w:val="24"/>
          <w:szCs w:val="24"/>
        </w:rPr>
        <w:t>2</w:t>
      </w:r>
      <w:r w:rsidRPr="006A4318">
        <w:rPr>
          <w:rFonts w:ascii="宋体" w:eastAsia="宋体" w:hAnsi="宋体" w:cs="宋体" w:hint="eastAsia"/>
          <w:sz w:val="24"/>
          <w:szCs w:val="24"/>
        </w:rPr>
        <w:t>位（第</w:t>
      </w:r>
      <w:r w:rsidRPr="006A4318">
        <w:rPr>
          <w:rFonts w:ascii="宋体" w:eastAsia="宋体" w:hAnsi="宋体" w:cs="宋体"/>
          <w:sz w:val="24"/>
          <w:szCs w:val="24"/>
        </w:rPr>
        <w:t>3</w:t>
      </w:r>
      <w:r w:rsidRPr="006A4318">
        <w:rPr>
          <w:rFonts w:ascii="宋体" w:eastAsia="宋体" w:hAnsi="宋体" w:cs="宋体" w:hint="eastAsia"/>
          <w:sz w:val="24"/>
          <w:szCs w:val="24"/>
        </w:rPr>
        <w:t>位四舍五入）。</w:t>
      </w:r>
    </w:p>
    <w:p w:rsidR="006A4318" w:rsidRPr="006A4318" w:rsidRDefault="006A4318" w:rsidP="006A4318">
      <w:pPr>
        <w:pStyle w:val="a5"/>
        <w:spacing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（2）评审内容及标准</w:t>
      </w:r>
    </w:p>
    <w:p w:rsidR="006A4318" w:rsidRPr="006A4318" w:rsidRDefault="006A4318" w:rsidP="006A4318">
      <w:pPr>
        <w:pStyle w:val="a5"/>
        <w:spacing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① 商务部分（</w:t>
      </w:r>
      <w:r w:rsidRPr="006A4318">
        <w:rPr>
          <w:rFonts w:ascii="宋体" w:eastAsia="宋体" w:hAnsi="宋体" w:cs="宋体"/>
          <w:sz w:val="24"/>
          <w:szCs w:val="24"/>
        </w:rPr>
        <w:t>2</w:t>
      </w:r>
      <w:r w:rsidR="001A52E5">
        <w:rPr>
          <w:rFonts w:ascii="宋体" w:eastAsia="宋体" w:hAnsi="宋体" w:cs="宋体" w:hint="eastAsia"/>
          <w:sz w:val="24"/>
          <w:szCs w:val="24"/>
        </w:rPr>
        <w:t>5</w:t>
      </w:r>
      <w:r w:rsidRPr="006A4318">
        <w:rPr>
          <w:rFonts w:ascii="宋体" w:eastAsia="宋体" w:hAnsi="宋体" w:cs="宋体" w:hint="eastAsia"/>
          <w:sz w:val="24"/>
          <w:szCs w:val="24"/>
        </w:rPr>
        <w:t>分）</w:t>
      </w:r>
    </w:p>
    <w:tbl>
      <w:tblPr>
        <w:tblW w:w="9117" w:type="dxa"/>
        <w:jc w:val="center"/>
        <w:tblInd w:w="-5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2023"/>
        <w:gridCol w:w="4498"/>
        <w:gridCol w:w="1178"/>
      </w:tblGrid>
      <w:tr w:rsidR="006A4318" w:rsidTr="003B6BF3">
        <w:trPr>
          <w:trHeight w:val="448"/>
          <w:jc w:val="center"/>
        </w:trPr>
        <w:tc>
          <w:tcPr>
            <w:tcW w:w="1418"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评分项目</w:t>
            </w:r>
          </w:p>
        </w:tc>
        <w:tc>
          <w:tcPr>
            <w:tcW w:w="2023"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评分细项</w:t>
            </w:r>
          </w:p>
        </w:tc>
        <w:tc>
          <w:tcPr>
            <w:tcW w:w="4498"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评审标准</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t>分值</w:t>
            </w:r>
          </w:p>
        </w:tc>
      </w:tr>
      <w:tr w:rsidR="006A4318" w:rsidRPr="006A4318" w:rsidTr="003B6BF3">
        <w:trPr>
          <w:trHeight w:val="448"/>
          <w:jc w:val="center"/>
        </w:trPr>
        <w:tc>
          <w:tcPr>
            <w:tcW w:w="141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1A52E5">
            <w:pPr>
              <w:spacing w:line="276" w:lineRule="auto"/>
              <w:jc w:val="center"/>
              <w:rPr>
                <w:rFonts w:asciiTheme="minorEastAsia" w:eastAsiaTheme="minorEastAsia" w:hAnsiTheme="minorEastAsia" w:cs="Arial"/>
                <w:sz w:val="21"/>
                <w:szCs w:val="21"/>
              </w:rPr>
            </w:pPr>
            <w:r w:rsidRPr="006A4318">
              <w:rPr>
                <w:rFonts w:asciiTheme="minorEastAsia" w:eastAsiaTheme="minorEastAsia" w:hAnsiTheme="minorEastAsia" w:hint="eastAsia"/>
                <w:sz w:val="21"/>
                <w:szCs w:val="21"/>
              </w:rPr>
              <w:t>资信业绩</w:t>
            </w:r>
            <w:r w:rsidRPr="006A4318">
              <w:rPr>
                <w:rFonts w:asciiTheme="minorEastAsia" w:eastAsiaTheme="minorEastAsia" w:hAnsiTheme="minorEastAsia" w:cs="Arial" w:hint="eastAsia"/>
                <w:sz w:val="21"/>
                <w:szCs w:val="21"/>
              </w:rPr>
              <w:t>（2</w:t>
            </w:r>
            <w:r w:rsidR="001A52E5">
              <w:rPr>
                <w:rFonts w:asciiTheme="minorEastAsia" w:eastAsiaTheme="minorEastAsia" w:hAnsiTheme="minorEastAsia" w:cs="Arial" w:hint="eastAsia"/>
                <w:sz w:val="21"/>
                <w:szCs w:val="21"/>
              </w:rPr>
              <w:t>5</w:t>
            </w:r>
            <w:r w:rsidRPr="006A4318">
              <w:rPr>
                <w:rFonts w:asciiTheme="minorEastAsia" w:eastAsiaTheme="minorEastAsia" w:hAnsiTheme="minorEastAsia" w:cs="Arial" w:hint="eastAsia"/>
                <w:sz w:val="21"/>
                <w:szCs w:val="21"/>
              </w:rPr>
              <w:t>分）</w:t>
            </w:r>
          </w:p>
        </w:tc>
        <w:tc>
          <w:tcPr>
            <w:tcW w:w="2023"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1A52E5">
            <w:pPr>
              <w:spacing w:line="276" w:lineRule="auto"/>
              <w:jc w:val="center"/>
              <w:rPr>
                <w:rFonts w:asciiTheme="minorEastAsia" w:eastAsiaTheme="minorEastAsia" w:hAnsiTheme="minorEastAsia" w:cs="Arial"/>
                <w:sz w:val="21"/>
                <w:szCs w:val="21"/>
              </w:rPr>
            </w:pPr>
            <w:r w:rsidRPr="006A4318">
              <w:rPr>
                <w:rFonts w:asciiTheme="minorEastAsia" w:eastAsiaTheme="minorEastAsia" w:hAnsiTheme="minorEastAsia" w:cs="宋体"/>
                <w:sz w:val="21"/>
                <w:szCs w:val="21"/>
              </w:rPr>
              <w:t>201</w:t>
            </w:r>
            <w:r w:rsidRPr="006A4318">
              <w:rPr>
                <w:rFonts w:asciiTheme="minorEastAsia" w:eastAsiaTheme="minorEastAsia" w:hAnsiTheme="minorEastAsia" w:cs="宋体" w:hint="eastAsia"/>
                <w:sz w:val="21"/>
                <w:szCs w:val="21"/>
              </w:rPr>
              <w:t>5年</w:t>
            </w:r>
            <w:r w:rsidRPr="006A4318">
              <w:rPr>
                <w:rFonts w:asciiTheme="minorEastAsia" w:eastAsiaTheme="minorEastAsia" w:hAnsiTheme="minorEastAsia" w:cs="宋体"/>
                <w:sz w:val="21"/>
                <w:szCs w:val="21"/>
              </w:rPr>
              <w:t>-201</w:t>
            </w:r>
            <w:r w:rsidRPr="006A4318">
              <w:rPr>
                <w:rFonts w:asciiTheme="minorEastAsia" w:eastAsiaTheme="minorEastAsia" w:hAnsiTheme="minorEastAsia" w:cs="宋体" w:hint="eastAsia"/>
                <w:sz w:val="21"/>
                <w:szCs w:val="21"/>
              </w:rPr>
              <w:t>6年（</w:t>
            </w:r>
            <w:r w:rsidRPr="006A4318">
              <w:rPr>
                <w:rFonts w:asciiTheme="minorEastAsia" w:eastAsiaTheme="minorEastAsia" w:hAnsiTheme="minorEastAsia" w:cs="宋体"/>
                <w:sz w:val="21"/>
                <w:szCs w:val="21"/>
              </w:rPr>
              <w:t>2</w:t>
            </w:r>
            <w:r w:rsidRPr="006A4318">
              <w:rPr>
                <w:rFonts w:asciiTheme="minorEastAsia" w:eastAsiaTheme="minorEastAsia" w:hAnsiTheme="minorEastAsia" w:cs="宋体" w:hint="eastAsia"/>
                <w:sz w:val="21"/>
                <w:szCs w:val="21"/>
              </w:rPr>
              <w:t>个年度）的在浙江从事网站设计开发及IT运维服务类项目</w:t>
            </w:r>
            <w:r w:rsidRPr="006A4318">
              <w:rPr>
                <w:rFonts w:asciiTheme="minorEastAsia" w:eastAsiaTheme="minorEastAsia" w:hAnsiTheme="minorEastAsia" w:cs="Arial" w:hint="eastAsia"/>
                <w:sz w:val="21"/>
                <w:szCs w:val="21"/>
              </w:rPr>
              <w:t>（2</w:t>
            </w:r>
            <w:r w:rsidR="001A52E5">
              <w:rPr>
                <w:rFonts w:asciiTheme="minorEastAsia" w:eastAsiaTheme="minorEastAsia" w:hAnsiTheme="minorEastAsia" w:cs="Arial" w:hint="eastAsia"/>
                <w:sz w:val="21"/>
                <w:szCs w:val="21"/>
              </w:rPr>
              <w:t>5</w:t>
            </w:r>
            <w:r w:rsidRPr="006A4318">
              <w:rPr>
                <w:rFonts w:asciiTheme="minorEastAsia" w:eastAsiaTheme="minorEastAsia" w:hAnsiTheme="minorEastAsia" w:cs="Arial" w:hint="eastAsia"/>
                <w:sz w:val="21"/>
                <w:szCs w:val="21"/>
              </w:rPr>
              <w:t>分）</w:t>
            </w:r>
          </w:p>
        </w:tc>
        <w:tc>
          <w:tcPr>
            <w:tcW w:w="449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6A4318">
            <w:pPr>
              <w:spacing w:line="276" w:lineRule="auto"/>
              <w:rPr>
                <w:rFonts w:asciiTheme="minorEastAsia" w:eastAsiaTheme="minorEastAsia" w:hAnsiTheme="minorEastAsia" w:cs="Arial"/>
                <w:sz w:val="21"/>
                <w:szCs w:val="21"/>
              </w:rPr>
            </w:pPr>
            <w:r w:rsidRPr="006A4318">
              <w:rPr>
                <w:rFonts w:asciiTheme="minorEastAsia" w:eastAsiaTheme="minorEastAsia" w:hAnsiTheme="minorEastAsia" w:cs="宋体" w:hint="eastAsia"/>
                <w:sz w:val="21"/>
                <w:szCs w:val="21"/>
              </w:rPr>
              <w:t>提供2015年-2016年（2个年度）的在浙江从事网站设计开发及IT运维服务类项目的相关协议（服务期不少于1年，并需有具体业绩证明）。注意每个代理单位业绩不超过</w:t>
            </w:r>
            <w:r w:rsidRPr="006A4318">
              <w:rPr>
                <w:rFonts w:asciiTheme="minorEastAsia" w:eastAsiaTheme="minorEastAsia" w:hAnsiTheme="minorEastAsia" w:cs="宋体"/>
                <w:sz w:val="21"/>
                <w:szCs w:val="21"/>
              </w:rPr>
              <w:t>2</w:t>
            </w:r>
            <w:r w:rsidRPr="006A4318">
              <w:rPr>
                <w:rFonts w:asciiTheme="minorEastAsia" w:eastAsiaTheme="minorEastAsia" w:hAnsiTheme="minorEastAsia" w:cs="宋体" w:hint="eastAsia"/>
                <w:sz w:val="21"/>
                <w:szCs w:val="21"/>
              </w:rPr>
              <w:t>个。</w:t>
            </w:r>
            <w:r w:rsidRPr="006A4318">
              <w:rPr>
                <w:rFonts w:asciiTheme="minorEastAsia" w:eastAsiaTheme="minorEastAsia" w:hAnsiTheme="minorEastAsia" w:cs="Arial" w:hint="eastAsia"/>
                <w:sz w:val="21"/>
                <w:szCs w:val="21"/>
              </w:rPr>
              <w:t>每提供1个有效的项目得2</w:t>
            </w:r>
            <w:r w:rsidR="001A52E5">
              <w:rPr>
                <w:rFonts w:asciiTheme="minorEastAsia" w:eastAsiaTheme="minorEastAsia" w:hAnsiTheme="minorEastAsia" w:cs="Arial" w:hint="eastAsia"/>
                <w:sz w:val="21"/>
                <w:szCs w:val="21"/>
              </w:rPr>
              <w:t>.5</w:t>
            </w:r>
            <w:r w:rsidRPr="006A4318">
              <w:rPr>
                <w:rFonts w:asciiTheme="minorEastAsia" w:eastAsiaTheme="minorEastAsia" w:hAnsiTheme="minorEastAsia" w:cs="Arial" w:hint="eastAsia"/>
                <w:sz w:val="21"/>
                <w:szCs w:val="21"/>
              </w:rPr>
              <w:t>分。</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Pr="006A4318" w:rsidRDefault="001A52E5" w:rsidP="006A4318">
            <w:pPr>
              <w:spacing w:line="276" w:lineRule="auto"/>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0-25</w:t>
            </w:r>
            <w:r w:rsidR="006A4318" w:rsidRPr="006A4318">
              <w:rPr>
                <w:rFonts w:asciiTheme="minorEastAsia" w:eastAsiaTheme="minorEastAsia" w:hAnsiTheme="minorEastAsia" w:cs="Arial" w:hint="eastAsia"/>
                <w:sz w:val="21"/>
                <w:szCs w:val="21"/>
              </w:rPr>
              <w:t>分</w:t>
            </w:r>
          </w:p>
        </w:tc>
      </w:tr>
    </w:tbl>
    <w:p w:rsidR="006A4318" w:rsidRPr="006A4318" w:rsidRDefault="006A4318" w:rsidP="003B6BF3">
      <w:pPr>
        <w:pStyle w:val="a5"/>
        <w:spacing w:beforeLines="50" w:before="120"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② 技术部分（</w:t>
      </w:r>
      <w:r w:rsidRPr="006A4318">
        <w:rPr>
          <w:rFonts w:ascii="宋体" w:eastAsia="宋体" w:hAnsi="宋体" w:cs="宋体"/>
          <w:sz w:val="24"/>
          <w:szCs w:val="24"/>
        </w:rPr>
        <w:t>55</w:t>
      </w:r>
      <w:r w:rsidRPr="006A4318">
        <w:rPr>
          <w:rFonts w:ascii="宋体" w:eastAsia="宋体" w:hAnsi="宋体" w:cs="宋体" w:hint="eastAsia"/>
          <w:sz w:val="24"/>
          <w:szCs w:val="24"/>
        </w:rPr>
        <w:t>分）</w:t>
      </w:r>
    </w:p>
    <w:tbl>
      <w:tblPr>
        <w:tblW w:w="9259" w:type="dxa"/>
        <w:jc w:val="center"/>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2164"/>
        <w:gridCol w:w="4498"/>
        <w:gridCol w:w="1178"/>
      </w:tblGrid>
      <w:tr w:rsidR="006A4318" w:rsidTr="003B6BF3">
        <w:trPr>
          <w:trHeight w:val="448"/>
          <w:jc w:val="center"/>
        </w:trPr>
        <w:tc>
          <w:tcPr>
            <w:tcW w:w="1419"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lastRenderedPageBreak/>
              <w:t>评分项目</w:t>
            </w:r>
          </w:p>
        </w:tc>
        <w:tc>
          <w:tcPr>
            <w:tcW w:w="2164"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评分细项</w:t>
            </w:r>
          </w:p>
        </w:tc>
        <w:tc>
          <w:tcPr>
            <w:tcW w:w="4498"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评审标准</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Default="006A4318" w:rsidP="003B6BF3">
            <w:pPr>
              <w:jc w:val="center"/>
              <w:rPr>
                <w:rFonts w:ascii="宋体" w:hAnsi="宋体" w:cs="Arial"/>
                <w:b/>
                <w:sz w:val="21"/>
                <w:szCs w:val="21"/>
              </w:rPr>
            </w:pPr>
            <w:r>
              <w:rPr>
                <w:rFonts w:ascii="宋体" w:hAnsi="宋体" w:cs="Arial" w:hint="eastAsia"/>
                <w:b/>
                <w:sz w:val="21"/>
                <w:szCs w:val="21"/>
              </w:rPr>
              <w:t>分值</w:t>
            </w:r>
          </w:p>
        </w:tc>
      </w:tr>
      <w:tr w:rsidR="006A4318" w:rsidTr="003B6BF3">
        <w:trPr>
          <w:trHeight w:val="448"/>
          <w:jc w:val="center"/>
        </w:trPr>
        <w:tc>
          <w:tcPr>
            <w:tcW w:w="1419" w:type="dxa"/>
            <w:vMerge w:val="restart"/>
            <w:tcBorders>
              <w:top w:val="single" w:sz="4" w:space="0" w:color="000000"/>
              <w:left w:val="single" w:sz="4" w:space="0" w:color="000000"/>
              <w:bottom w:val="single" w:sz="4" w:space="0" w:color="000000"/>
              <w:right w:val="single" w:sz="4" w:space="0" w:color="000000"/>
            </w:tcBorders>
          </w:tcPr>
          <w:p w:rsidR="006A4318" w:rsidRPr="006A4318" w:rsidRDefault="006A4318" w:rsidP="006A4318">
            <w:pPr>
              <w:spacing w:line="276" w:lineRule="auto"/>
              <w:jc w:val="center"/>
              <w:rPr>
                <w:rFonts w:asciiTheme="minorEastAsia" w:eastAsiaTheme="minorEastAsia" w:hAnsiTheme="minorEastAsia" w:cs="Arial"/>
                <w:sz w:val="21"/>
                <w:szCs w:val="21"/>
              </w:rPr>
            </w:pPr>
          </w:p>
          <w:p w:rsidR="006A4318" w:rsidRPr="006A4318" w:rsidRDefault="006A4318" w:rsidP="006A4318">
            <w:pPr>
              <w:spacing w:line="276" w:lineRule="auto"/>
              <w:jc w:val="cente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服务团队能力（20分）</w:t>
            </w:r>
          </w:p>
        </w:tc>
        <w:tc>
          <w:tcPr>
            <w:tcW w:w="2164"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6A4318">
            <w:pPr>
              <w:spacing w:line="276" w:lineRule="auto"/>
              <w:jc w:val="cente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服务团队负责人的能力及经验（10分）</w:t>
            </w:r>
          </w:p>
        </w:tc>
        <w:tc>
          <w:tcPr>
            <w:tcW w:w="449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6A4318">
            <w:pPr>
              <w:spacing w:line="276" w:lineRule="auto"/>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服务团队负责人的职称、执业资格、从事高校软件服务工作的时间及经验等。</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6A4318">
            <w:pPr>
              <w:spacing w:line="276" w:lineRule="auto"/>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0-10分</w:t>
            </w:r>
          </w:p>
        </w:tc>
      </w:tr>
      <w:tr w:rsidR="006A4318" w:rsidTr="003B6BF3">
        <w:trPr>
          <w:trHeight w:val="448"/>
          <w:jc w:val="center"/>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6A4318" w:rsidRPr="006A4318" w:rsidRDefault="006A4318" w:rsidP="006A4318">
            <w:pPr>
              <w:spacing w:line="276" w:lineRule="auto"/>
              <w:rPr>
                <w:rFonts w:asciiTheme="minorEastAsia" w:eastAsiaTheme="minorEastAsia" w:hAnsiTheme="minorEastAsia" w:cs="Arial"/>
                <w:sz w:val="21"/>
                <w:szCs w:val="21"/>
              </w:rPr>
            </w:pPr>
          </w:p>
        </w:tc>
        <w:tc>
          <w:tcPr>
            <w:tcW w:w="2164"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6A4318">
            <w:pPr>
              <w:spacing w:line="276" w:lineRule="auto"/>
              <w:jc w:val="cente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服务团队的能力及经验（10分）</w:t>
            </w:r>
          </w:p>
        </w:tc>
        <w:tc>
          <w:tcPr>
            <w:tcW w:w="449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6A4318">
            <w:pPr>
              <w:spacing w:line="276" w:lineRule="auto"/>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服务团队的人员配备数量、职称、执业资格、从事高校软件服务工作的时间及经验等。</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6A4318">
            <w:pPr>
              <w:spacing w:line="276" w:lineRule="auto"/>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0-10分</w:t>
            </w:r>
          </w:p>
        </w:tc>
      </w:tr>
      <w:tr w:rsidR="006A4318" w:rsidTr="003B6BF3">
        <w:trPr>
          <w:trHeight w:val="448"/>
          <w:jc w:val="center"/>
        </w:trPr>
        <w:tc>
          <w:tcPr>
            <w:tcW w:w="1419" w:type="dxa"/>
            <w:vMerge w:val="restart"/>
            <w:tcBorders>
              <w:top w:val="single" w:sz="4" w:space="0" w:color="000000"/>
              <w:left w:val="single" w:sz="4" w:space="0" w:color="000000"/>
              <w:bottom w:val="single" w:sz="4" w:space="0" w:color="000000"/>
              <w:right w:val="single" w:sz="4" w:space="0" w:color="000000"/>
            </w:tcBorders>
          </w:tcPr>
          <w:p w:rsidR="006A4318" w:rsidRPr="006A4318" w:rsidRDefault="006A4318" w:rsidP="003B6BF3">
            <w:pPr>
              <w:jc w:val="center"/>
              <w:rPr>
                <w:rFonts w:asciiTheme="minorEastAsia" w:eastAsiaTheme="minorEastAsia" w:hAnsiTheme="minorEastAsia" w:cs="Arial"/>
                <w:sz w:val="21"/>
                <w:szCs w:val="21"/>
              </w:rPr>
            </w:pPr>
          </w:p>
          <w:p w:rsidR="006A4318" w:rsidRPr="006A4318" w:rsidRDefault="006A4318" w:rsidP="003B6BF3">
            <w:pPr>
              <w:jc w:val="cente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服务工作方案（35分）</w:t>
            </w:r>
          </w:p>
        </w:tc>
        <w:tc>
          <w:tcPr>
            <w:tcW w:w="2164" w:type="dxa"/>
            <w:vMerge w:val="restart"/>
            <w:tcBorders>
              <w:top w:val="single" w:sz="4" w:space="0" w:color="000000"/>
              <w:left w:val="single" w:sz="4" w:space="0" w:color="000000"/>
              <w:bottom w:val="single" w:sz="4" w:space="0" w:color="000000"/>
              <w:right w:val="single" w:sz="4" w:space="0" w:color="000000"/>
            </w:tcBorders>
          </w:tcPr>
          <w:p w:rsidR="006A4318" w:rsidRPr="006A4318" w:rsidRDefault="006A4318" w:rsidP="003B6BF3">
            <w:pPr>
              <w:jc w:val="cente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评审网站设计开发与运行维护服务总体服务方案、工作程序、时间安排、质量与技术保障措施、服务响应时间、服务特点及保证服务质量的措施及承诺（35分）</w:t>
            </w:r>
          </w:p>
        </w:tc>
        <w:tc>
          <w:tcPr>
            <w:tcW w:w="449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3B6BF3">
            <w:pP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工作内容全面，重点突出，工作程序明确，时间安排合理、质量技术保障措施全面、合理，服务承诺优。</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3B6BF3">
            <w:pP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21-35分</w:t>
            </w:r>
          </w:p>
        </w:tc>
      </w:tr>
      <w:tr w:rsidR="006A4318" w:rsidTr="003B6BF3">
        <w:trPr>
          <w:trHeight w:val="670"/>
          <w:jc w:val="center"/>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6A4318" w:rsidRPr="006A4318" w:rsidRDefault="006A4318" w:rsidP="003B6BF3">
            <w:pPr>
              <w:rPr>
                <w:rFonts w:asciiTheme="minorEastAsia" w:eastAsiaTheme="minorEastAsia" w:hAnsiTheme="minorEastAsia" w:cs="Arial"/>
                <w:sz w:val="21"/>
                <w:szCs w:val="21"/>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rsidR="006A4318" w:rsidRPr="006A4318" w:rsidRDefault="006A4318" w:rsidP="003B6BF3">
            <w:pPr>
              <w:rPr>
                <w:rFonts w:asciiTheme="minorEastAsia" w:eastAsiaTheme="minorEastAsia" w:hAnsiTheme="minorEastAsia" w:cs="Arial"/>
                <w:sz w:val="21"/>
                <w:szCs w:val="21"/>
              </w:rPr>
            </w:pPr>
          </w:p>
        </w:tc>
        <w:tc>
          <w:tcPr>
            <w:tcW w:w="449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3B6BF3">
            <w:pP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服务工作方案基本完善，时间安排较合理，方案质量较高。</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3B6BF3">
            <w:pP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11-20分</w:t>
            </w:r>
          </w:p>
        </w:tc>
      </w:tr>
      <w:tr w:rsidR="006A4318" w:rsidTr="003B6BF3">
        <w:trPr>
          <w:trHeight w:val="448"/>
          <w:jc w:val="center"/>
        </w:trPr>
        <w:tc>
          <w:tcPr>
            <w:tcW w:w="1419" w:type="dxa"/>
            <w:vMerge/>
            <w:tcBorders>
              <w:top w:val="single" w:sz="4" w:space="0" w:color="000000"/>
              <w:left w:val="single" w:sz="4" w:space="0" w:color="000000"/>
              <w:bottom w:val="single" w:sz="4" w:space="0" w:color="000000"/>
              <w:right w:val="single" w:sz="4" w:space="0" w:color="000000"/>
            </w:tcBorders>
            <w:vAlign w:val="center"/>
            <w:hideMark/>
          </w:tcPr>
          <w:p w:rsidR="006A4318" w:rsidRPr="006A4318" w:rsidRDefault="006A4318" w:rsidP="003B6BF3">
            <w:pPr>
              <w:rPr>
                <w:rFonts w:asciiTheme="minorEastAsia" w:eastAsiaTheme="minorEastAsia" w:hAnsiTheme="minorEastAsia" w:cs="Arial"/>
                <w:sz w:val="21"/>
                <w:szCs w:val="21"/>
              </w:rPr>
            </w:pPr>
          </w:p>
        </w:tc>
        <w:tc>
          <w:tcPr>
            <w:tcW w:w="2164" w:type="dxa"/>
            <w:vMerge/>
            <w:tcBorders>
              <w:top w:val="single" w:sz="4" w:space="0" w:color="000000"/>
              <w:left w:val="single" w:sz="4" w:space="0" w:color="000000"/>
              <w:bottom w:val="single" w:sz="4" w:space="0" w:color="000000"/>
              <w:right w:val="single" w:sz="4" w:space="0" w:color="000000"/>
            </w:tcBorders>
            <w:vAlign w:val="center"/>
            <w:hideMark/>
          </w:tcPr>
          <w:p w:rsidR="006A4318" w:rsidRPr="006A4318" w:rsidRDefault="006A4318" w:rsidP="003B6BF3">
            <w:pPr>
              <w:rPr>
                <w:rFonts w:asciiTheme="minorEastAsia" w:eastAsiaTheme="minorEastAsia" w:hAnsiTheme="minorEastAsia" w:cs="Arial"/>
                <w:sz w:val="21"/>
                <w:szCs w:val="21"/>
              </w:rPr>
            </w:pPr>
          </w:p>
        </w:tc>
        <w:tc>
          <w:tcPr>
            <w:tcW w:w="449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3B6BF3">
            <w:pP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服务工作方案质量较差。</w:t>
            </w:r>
          </w:p>
        </w:tc>
        <w:tc>
          <w:tcPr>
            <w:tcW w:w="1178" w:type="dxa"/>
            <w:tcBorders>
              <w:top w:val="single" w:sz="4" w:space="0" w:color="000000"/>
              <w:left w:val="single" w:sz="4" w:space="0" w:color="000000"/>
              <w:bottom w:val="single" w:sz="4" w:space="0" w:color="000000"/>
              <w:right w:val="single" w:sz="4" w:space="0" w:color="000000"/>
            </w:tcBorders>
            <w:hideMark/>
          </w:tcPr>
          <w:p w:rsidR="006A4318" w:rsidRPr="006A4318" w:rsidRDefault="006A4318" w:rsidP="003B6BF3">
            <w:pP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0-10分</w:t>
            </w:r>
          </w:p>
        </w:tc>
      </w:tr>
    </w:tbl>
    <w:p w:rsidR="006A4318" w:rsidRPr="006A4318" w:rsidRDefault="006A4318" w:rsidP="003B6BF3">
      <w:pPr>
        <w:pStyle w:val="a5"/>
        <w:spacing w:beforeLines="50" w:before="120" w:after="0" w:line="360" w:lineRule="auto"/>
        <w:ind w:leftChars="0" w:left="0" w:firstLineChars="200" w:firstLine="480"/>
        <w:jc w:val="both"/>
        <w:rPr>
          <w:rFonts w:ascii="宋体" w:eastAsia="宋体" w:hAnsi="宋体" w:cs="宋体"/>
          <w:sz w:val="24"/>
          <w:szCs w:val="24"/>
        </w:rPr>
      </w:pPr>
      <w:r w:rsidRPr="006A4318">
        <w:rPr>
          <w:rFonts w:ascii="宋体" w:eastAsia="宋体" w:hAnsi="宋体" w:cs="宋体" w:hint="eastAsia"/>
          <w:sz w:val="24"/>
          <w:szCs w:val="24"/>
        </w:rPr>
        <w:t>③ 报价部分（</w:t>
      </w:r>
      <w:r w:rsidRPr="006A4318">
        <w:rPr>
          <w:rFonts w:ascii="宋体" w:eastAsia="宋体" w:hAnsi="宋体" w:cs="宋体"/>
          <w:sz w:val="24"/>
          <w:szCs w:val="24"/>
        </w:rPr>
        <w:t>2</w:t>
      </w:r>
      <w:r w:rsidR="001A52E5">
        <w:rPr>
          <w:rFonts w:ascii="宋体" w:eastAsia="宋体" w:hAnsi="宋体" w:cs="宋体" w:hint="eastAsia"/>
          <w:sz w:val="24"/>
          <w:szCs w:val="24"/>
        </w:rPr>
        <w:t>0</w:t>
      </w:r>
      <w:r w:rsidRPr="006A4318">
        <w:rPr>
          <w:rFonts w:ascii="宋体" w:eastAsia="宋体" w:hAnsi="宋体" w:cs="宋体" w:hint="eastAsia"/>
          <w:sz w:val="24"/>
          <w:szCs w:val="24"/>
        </w:rPr>
        <w:t>分）</w:t>
      </w:r>
    </w:p>
    <w:tbl>
      <w:tblPr>
        <w:tblW w:w="9259" w:type="dxa"/>
        <w:jc w:val="center"/>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2164"/>
        <w:gridCol w:w="4498"/>
        <w:gridCol w:w="1178"/>
      </w:tblGrid>
      <w:tr w:rsidR="006A4318" w:rsidTr="003B6BF3">
        <w:trPr>
          <w:trHeight w:val="448"/>
          <w:jc w:val="center"/>
        </w:trPr>
        <w:tc>
          <w:tcPr>
            <w:tcW w:w="1419" w:type="dxa"/>
            <w:tcBorders>
              <w:top w:val="single" w:sz="4" w:space="0" w:color="000000"/>
              <w:left w:val="single" w:sz="4" w:space="0" w:color="000000"/>
              <w:bottom w:val="single" w:sz="4" w:space="0" w:color="000000"/>
              <w:right w:val="single" w:sz="4" w:space="0" w:color="000000"/>
            </w:tcBorders>
            <w:vAlign w:val="center"/>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评分项目</w:t>
            </w:r>
          </w:p>
        </w:tc>
        <w:tc>
          <w:tcPr>
            <w:tcW w:w="2164" w:type="dxa"/>
            <w:tcBorders>
              <w:top w:val="single" w:sz="4" w:space="0" w:color="000000"/>
              <w:left w:val="single" w:sz="4" w:space="0" w:color="000000"/>
              <w:bottom w:val="single" w:sz="4" w:space="0" w:color="000000"/>
              <w:right w:val="single" w:sz="4" w:space="0" w:color="000000"/>
            </w:tcBorders>
            <w:vAlign w:val="center"/>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评分细项</w:t>
            </w:r>
          </w:p>
        </w:tc>
        <w:tc>
          <w:tcPr>
            <w:tcW w:w="4498" w:type="dxa"/>
            <w:tcBorders>
              <w:top w:val="single" w:sz="4" w:space="0" w:color="000000"/>
              <w:left w:val="single" w:sz="4" w:space="0" w:color="000000"/>
              <w:bottom w:val="single" w:sz="4" w:space="0" w:color="000000"/>
              <w:right w:val="single" w:sz="4" w:space="0" w:color="000000"/>
            </w:tcBorders>
            <w:vAlign w:val="center"/>
            <w:hideMark/>
          </w:tcPr>
          <w:p w:rsidR="006A4318" w:rsidRDefault="006A4318" w:rsidP="003B6BF3">
            <w:pPr>
              <w:jc w:val="center"/>
              <w:rPr>
                <w:rFonts w:ascii="宋体" w:hAnsi="宋体" w:cs="Arial"/>
                <w:b/>
                <w:sz w:val="21"/>
                <w:szCs w:val="21"/>
              </w:rPr>
            </w:pPr>
            <w:r>
              <w:rPr>
                <w:rFonts w:ascii="宋体" w:hAnsi="宋体" w:cs="Arial" w:hint="eastAsia"/>
                <w:b/>
                <w:sz w:val="21"/>
                <w:szCs w:val="21"/>
              </w:rPr>
              <w:t>评审标准</w:t>
            </w:r>
          </w:p>
        </w:tc>
        <w:tc>
          <w:tcPr>
            <w:tcW w:w="1178" w:type="dxa"/>
            <w:tcBorders>
              <w:top w:val="single" w:sz="4" w:space="0" w:color="000000"/>
              <w:left w:val="single" w:sz="4" w:space="0" w:color="000000"/>
              <w:bottom w:val="single" w:sz="4" w:space="0" w:color="000000"/>
              <w:right w:val="single" w:sz="4" w:space="0" w:color="000000"/>
            </w:tcBorders>
            <w:vAlign w:val="center"/>
            <w:hideMark/>
          </w:tcPr>
          <w:p w:rsidR="006A4318" w:rsidRDefault="006A4318" w:rsidP="003B6BF3">
            <w:pPr>
              <w:jc w:val="center"/>
              <w:rPr>
                <w:rFonts w:ascii="宋体" w:hAnsi="宋体" w:cs="Arial"/>
                <w:b/>
                <w:sz w:val="21"/>
                <w:szCs w:val="21"/>
              </w:rPr>
            </w:pPr>
            <w:r>
              <w:rPr>
                <w:rFonts w:ascii="宋体" w:hAnsi="宋体" w:cs="Arial" w:hint="eastAsia"/>
                <w:b/>
                <w:sz w:val="21"/>
                <w:szCs w:val="21"/>
              </w:rPr>
              <w:t>分值</w:t>
            </w:r>
          </w:p>
        </w:tc>
      </w:tr>
      <w:tr w:rsidR="006A4318" w:rsidTr="003B6BF3">
        <w:trPr>
          <w:trHeight w:val="448"/>
          <w:jc w:val="center"/>
        </w:trPr>
        <w:tc>
          <w:tcPr>
            <w:tcW w:w="1419" w:type="dxa"/>
            <w:tcBorders>
              <w:top w:val="single" w:sz="4" w:space="0" w:color="000000"/>
              <w:left w:val="single" w:sz="4" w:space="0" w:color="000000"/>
              <w:bottom w:val="single" w:sz="4" w:space="0" w:color="000000"/>
              <w:right w:val="single" w:sz="4" w:space="0" w:color="000000"/>
            </w:tcBorders>
            <w:vAlign w:val="center"/>
          </w:tcPr>
          <w:p w:rsidR="006A4318" w:rsidRPr="006A4318" w:rsidRDefault="006A4318" w:rsidP="006A4318">
            <w:pPr>
              <w:spacing w:line="276" w:lineRule="auto"/>
              <w:jc w:val="center"/>
              <w:rPr>
                <w:rFonts w:asciiTheme="minorEastAsia" w:eastAsiaTheme="minorEastAsia" w:hAnsiTheme="minorEastAsia" w:cs="Arial"/>
                <w:sz w:val="21"/>
                <w:szCs w:val="21"/>
              </w:rPr>
            </w:pPr>
          </w:p>
          <w:p w:rsidR="006A4318" w:rsidRPr="006A4318" w:rsidRDefault="006A4318" w:rsidP="006A4318">
            <w:pPr>
              <w:spacing w:line="276" w:lineRule="auto"/>
              <w:jc w:val="cente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价格(2</w:t>
            </w:r>
            <w:r w:rsidR="001A52E5">
              <w:rPr>
                <w:rFonts w:asciiTheme="minorEastAsia" w:eastAsiaTheme="minorEastAsia" w:hAnsiTheme="minorEastAsia" w:cs="Arial" w:hint="eastAsia"/>
                <w:sz w:val="21"/>
                <w:szCs w:val="21"/>
              </w:rPr>
              <w:t>0</w:t>
            </w:r>
            <w:r w:rsidRPr="006A4318">
              <w:rPr>
                <w:rFonts w:asciiTheme="minorEastAsia" w:eastAsiaTheme="minorEastAsia" w:hAnsiTheme="minorEastAsia" w:cs="Arial" w:hint="eastAsia"/>
                <w:sz w:val="21"/>
                <w:szCs w:val="21"/>
              </w:rPr>
              <w:t>分)</w:t>
            </w:r>
          </w:p>
          <w:p w:rsidR="006A4318" w:rsidRPr="006A4318" w:rsidRDefault="006A4318" w:rsidP="006A4318">
            <w:pPr>
              <w:spacing w:line="276" w:lineRule="auto"/>
              <w:jc w:val="center"/>
              <w:rPr>
                <w:rFonts w:asciiTheme="minorEastAsia" w:eastAsiaTheme="minorEastAsia" w:hAnsiTheme="minorEastAsia" w:cs="Arial"/>
                <w:sz w:val="21"/>
                <w:szCs w:val="21"/>
              </w:rPr>
            </w:pPr>
          </w:p>
        </w:tc>
        <w:tc>
          <w:tcPr>
            <w:tcW w:w="2164" w:type="dxa"/>
            <w:tcBorders>
              <w:top w:val="single" w:sz="4" w:space="0" w:color="000000"/>
              <w:left w:val="single" w:sz="4" w:space="0" w:color="000000"/>
              <w:bottom w:val="single" w:sz="4" w:space="0" w:color="000000"/>
              <w:right w:val="single" w:sz="4" w:space="0" w:color="000000"/>
            </w:tcBorders>
            <w:vAlign w:val="center"/>
          </w:tcPr>
          <w:p w:rsidR="006A4318" w:rsidRPr="006A4318" w:rsidRDefault="006A4318" w:rsidP="001A52E5">
            <w:pPr>
              <w:spacing w:line="276" w:lineRule="auto"/>
              <w:jc w:val="center"/>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优惠率（2</w:t>
            </w:r>
            <w:r w:rsidR="001A52E5">
              <w:rPr>
                <w:rFonts w:asciiTheme="minorEastAsia" w:eastAsiaTheme="minorEastAsia" w:hAnsiTheme="minorEastAsia" w:cs="Arial" w:hint="eastAsia"/>
                <w:sz w:val="21"/>
                <w:szCs w:val="21"/>
              </w:rPr>
              <w:t>0</w:t>
            </w:r>
            <w:r w:rsidRPr="006A4318">
              <w:rPr>
                <w:rFonts w:asciiTheme="minorEastAsia" w:eastAsiaTheme="minorEastAsia" w:hAnsiTheme="minorEastAsia" w:cs="Arial" w:hint="eastAsia"/>
                <w:sz w:val="21"/>
                <w:szCs w:val="21"/>
              </w:rPr>
              <w:t>分）</w:t>
            </w:r>
          </w:p>
        </w:tc>
        <w:tc>
          <w:tcPr>
            <w:tcW w:w="4498" w:type="dxa"/>
            <w:tcBorders>
              <w:top w:val="single" w:sz="4" w:space="0" w:color="000000"/>
              <w:left w:val="single" w:sz="4" w:space="0" w:color="000000"/>
              <w:bottom w:val="single" w:sz="4" w:space="0" w:color="000000"/>
              <w:right w:val="single" w:sz="4" w:space="0" w:color="000000"/>
            </w:tcBorders>
            <w:vAlign w:val="center"/>
            <w:hideMark/>
          </w:tcPr>
          <w:p w:rsidR="006A4318" w:rsidRPr="006A4318" w:rsidRDefault="006A4318" w:rsidP="006A4318">
            <w:pPr>
              <w:spacing w:line="276" w:lineRule="auto"/>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按照投标人投标报价中按金额优惠率作为本次评分的优惠率，投标价格要求按“浙江工商大学网站开发（维护）合作方资格”招标文件所定价格为最高限价。所有投标方的下浮优惠的算术平均优惠率为基准优惠率，基准优惠率得满分，其余每低于或高出1个百分点扣1分，扣完为止。优惠率最高不得超过15%。</w:t>
            </w:r>
          </w:p>
        </w:tc>
        <w:tc>
          <w:tcPr>
            <w:tcW w:w="1178" w:type="dxa"/>
            <w:tcBorders>
              <w:top w:val="single" w:sz="4" w:space="0" w:color="000000"/>
              <w:left w:val="single" w:sz="4" w:space="0" w:color="000000"/>
              <w:bottom w:val="single" w:sz="4" w:space="0" w:color="000000"/>
              <w:right w:val="single" w:sz="4" w:space="0" w:color="000000"/>
            </w:tcBorders>
          </w:tcPr>
          <w:p w:rsidR="006A4318" w:rsidRPr="006A4318" w:rsidRDefault="006A4318" w:rsidP="001A52E5">
            <w:pPr>
              <w:spacing w:line="276" w:lineRule="auto"/>
              <w:jc w:val="both"/>
              <w:rPr>
                <w:rFonts w:asciiTheme="minorEastAsia" w:eastAsiaTheme="minorEastAsia" w:hAnsiTheme="minorEastAsia" w:cs="Arial"/>
                <w:sz w:val="21"/>
                <w:szCs w:val="21"/>
              </w:rPr>
            </w:pPr>
            <w:r w:rsidRPr="006A4318">
              <w:rPr>
                <w:rFonts w:asciiTheme="minorEastAsia" w:eastAsiaTheme="minorEastAsia" w:hAnsiTheme="minorEastAsia" w:cs="Arial" w:hint="eastAsia"/>
                <w:sz w:val="21"/>
                <w:szCs w:val="21"/>
              </w:rPr>
              <w:t>0-2</w:t>
            </w:r>
            <w:r w:rsidR="001A52E5">
              <w:rPr>
                <w:rFonts w:asciiTheme="minorEastAsia" w:eastAsiaTheme="minorEastAsia" w:hAnsiTheme="minorEastAsia" w:cs="Arial" w:hint="eastAsia"/>
                <w:sz w:val="21"/>
                <w:szCs w:val="21"/>
              </w:rPr>
              <w:t>0</w:t>
            </w:r>
            <w:r w:rsidRPr="006A4318">
              <w:rPr>
                <w:rFonts w:asciiTheme="minorEastAsia" w:eastAsiaTheme="minorEastAsia" w:hAnsiTheme="minorEastAsia" w:cs="Arial" w:hint="eastAsia"/>
                <w:sz w:val="21"/>
                <w:szCs w:val="21"/>
              </w:rPr>
              <w:t>分</w:t>
            </w:r>
          </w:p>
        </w:tc>
      </w:tr>
    </w:tbl>
    <w:p w:rsidR="006A4318" w:rsidRDefault="006A4318" w:rsidP="006A4318">
      <w:pPr>
        <w:spacing w:line="288" w:lineRule="auto"/>
        <w:rPr>
          <w:b/>
          <w:spacing w:val="-6"/>
          <w:sz w:val="24"/>
        </w:rPr>
      </w:pPr>
    </w:p>
    <w:p w:rsidR="00112650" w:rsidRPr="00B15066" w:rsidRDefault="00112650" w:rsidP="008C4285">
      <w:pPr>
        <w:adjustRightInd/>
        <w:snapToGrid/>
        <w:spacing w:after="0" w:line="360" w:lineRule="auto"/>
        <w:ind w:firstLineChars="150" w:firstLine="360"/>
        <w:rPr>
          <w:rFonts w:ascii="宋体" w:eastAsia="宋体" w:hAnsi="宋体"/>
          <w:sz w:val="24"/>
          <w:szCs w:val="24"/>
        </w:rPr>
      </w:pPr>
    </w:p>
    <w:p w:rsidR="00112650" w:rsidRPr="00B15066" w:rsidRDefault="00112650" w:rsidP="00B15066">
      <w:pPr>
        <w:adjustRightInd/>
        <w:snapToGrid/>
        <w:spacing w:after="0" w:line="360" w:lineRule="auto"/>
        <w:rPr>
          <w:rFonts w:ascii="宋体" w:eastAsia="宋体" w:hAnsi="宋体"/>
          <w:b/>
          <w:bCs/>
          <w:sz w:val="24"/>
          <w:szCs w:val="24"/>
        </w:rPr>
      </w:pPr>
      <w:r>
        <w:rPr>
          <w:rFonts w:ascii="宋体" w:eastAsia="宋体" w:hAnsi="宋体" w:cs="宋体"/>
          <w:b/>
          <w:bCs/>
          <w:sz w:val="24"/>
          <w:szCs w:val="24"/>
        </w:rPr>
        <w:t>4</w:t>
      </w:r>
      <w:r w:rsidRPr="00B15066">
        <w:rPr>
          <w:rFonts w:ascii="宋体" w:eastAsia="宋体" w:hAnsi="宋体" w:cs="宋体" w:hint="eastAsia"/>
          <w:b/>
          <w:bCs/>
          <w:sz w:val="24"/>
          <w:szCs w:val="24"/>
        </w:rPr>
        <w:t>、中标</w:t>
      </w:r>
    </w:p>
    <w:p w:rsidR="00112650" w:rsidRPr="002E4074" w:rsidRDefault="00112650" w:rsidP="00B15066">
      <w:pPr>
        <w:adjustRightInd/>
        <w:snapToGrid/>
        <w:spacing w:after="0" w:line="360" w:lineRule="auto"/>
        <w:rPr>
          <w:rFonts w:ascii="宋体" w:eastAsia="宋体" w:hAnsi="宋体"/>
          <w:sz w:val="24"/>
          <w:szCs w:val="24"/>
        </w:rPr>
      </w:pPr>
      <w:r w:rsidRPr="00B15066">
        <w:rPr>
          <w:rFonts w:ascii="宋体" w:eastAsia="宋体" w:hAnsi="宋体" w:cs="宋体" w:hint="eastAsia"/>
          <w:sz w:val="24"/>
          <w:szCs w:val="24"/>
        </w:rPr>
        <w:t>（</w:t>
      </w:r>
      <w:r w:rsidRPr="00B15066">
        <w:rPr>
          <w:rFonts w:ascii="宋体" w:eastAsia="宋体" w:hAnsi="宋体" w:cs="宋体"/>
          <w:sz w:val="24"/>
          <w:szCs w:val="24"/>
        </w:rPr>
        <w:t>1</w:t>
      </w:r>
      <w:r w:rsidRPr="00B15066">
        <w:rPr>
          <w:rFonts w:ascii="宋体" w:eastAsia="宋体" w:hAnsi="宋体" w:cs="宋体" w:hint="eastAsia"/>
          <w:sz w:val="24"/>
          <w:szCs w:val="24"/>
        </w:rPr>
        <w:t>）通</w:t>
      </w:r>
      <w:r w:rsidRPr="002E4074">
        <w:rPr>
          <w:rFonts w:ascii="宋体" w:eastAsia="宋体" w:hAnsi="宋体" w:cs="宋体" w:hint="eastAsia"/>
          <w:sz w:val="24"/>
          <w:szCs w:val="24"/>
        </w:rPr>
        <w:t>过浙江工商大学外网公布中标结果。</w:t>
      </w:r>
    </w:p>
    <w:p w:rsidR="00112650" w:rsidRPr="00B15066" w:rsidRDefault="00112650" w:rsidP="00547325">
      <w:pPr>
        <w:adjustRightInd/>
        <w:snapToGrid/>
        <w:spacing w:after="0" w:line="360" w:lineRule="auto"/>
        <w:jc w:val="both"/>
        <w:rPr>
          <w:rFonts w:ascii="宋体" w:eastAsia="宋体" w:hAnsi="宋体"/>
          <w:sz w:val="24"/>
          <w:szCs w:val="24"/>
        </w:rPr>
      </w:pPr>
      <w:r w:rsidRPr="002E4074">
        <w:rPr>
          <w:rFonts w:ascii="宋体" w:eastAsia="宋体" w:hAnsi="宋体" w:cs="宋体" w:hint="eastAsia"/>
          <w:sz w:val="24"/>
          <w:szCs w:val="24"/>
        </w:rPr>
        <w:t>（</w:t>
      </w:r>
      <w:r w:rsidRPr="002E4074">
        <w:rPr>
          <w:rFonts w:ascii="宋体" w:eastAsia="宋体" w:hAnsi="宋体" w:cs="宋体"/>
          <w:sz w:val="24"/>
          <w:szCs w:val="24"/>
        </w:rPr>
        <w:t>2</w:t>
      </w:r>
      <w:r w:rsidRPr="002E4074">
        <w:rPr>
          <w:rFonts w:ascii="宋体" w:eastAsia="宋体" w:hAnsi="宋体" w:cs="宋体" w:hint="eastAsia"/>
          <w:sz w:val="24"/>
          <w:szCs w:val="24"/>
        </w:rPr>
        <w:t>）需方将与中标人签订为期</w:t>
      </w:r>
      <w:r>
        <w:rPr>
          <w:rFonts w:ascii="宋体" w:eastAsia="宋体" w:hAnsi="宋体" w:cs="宋体" w:hint="eastAsia"/>
          <w:sz w:val="24"/>
          <w:szCs w:val="24"/>
        </w:rPr>
        <w:t>两</w:t>
      </w:r>
      <w:r w:rsidRPr="002E4074">
        <w:rPr>
          <w:rFonts w:ascii="宋体" w:eastAsia="宋体" w:hAnsi="宋体" w:cs="宋体" w:hint="eastAsia"/>
          <w:sz w:val="24"/>
          <w:szCs w:val="24"/>
        </w:rPr>
        <w:t>年的</w:t>
      </w:r>
      <w:r>
        <w:rPr>
          <w:rFonts w:ascii="宋体" w:eastAsia="宋体" w:hAnsi="宋体" w:cs="宋体" w:hint="eastAsia"/>
          <w:sz w:val="24"/>
          <w:szCs w:val="24"/>
        </w:rPr>
        <w:t>网站设计开发及运行维护</w:t>
      </w:r>
      <w:r w:rsidRPr="00F16846">
        <w:rPr>
          <w:rFonts w:ascii="宋体" w:eastAsia="宋体" w:hAnsi="宋体" w:cs="宋体" w:hint="eastAsia"/>
          <w:sz w:val="24"/>
          <w:szCs w:val="24"/>
        </w:rPr>
        <w:t>服务</w:t>
      </w:r>
      <w:r w:rsidRPr="002E4074">
        <w:rPr>
          <w:rFonts w:ascii="宋体" w:eastAsia="宋体" w:hAnsi="宋体" w:cs="宋体" w:hint="eastAsia"/>
          <w:sz w:val="24"/>
          <w:szCs w:val="24"/>
        </w:rPr>
        <w:t>协议。协议有效期内，中标人如不能按照协议的规定履行其责任与义务，浙江工商</w:t>
      </w:r>
      <w:r>
        <w:rPr>
          <w:rFonts w:ascii="宋体" w:eastAsia="宋体" w:hAnsi="宋体" w:cs="宋体" w:hint="eastAsia"/>
          <w:sz w:val="24"/>
          <w:szCs w:val="24"/>
        </w:rPr>
        <w:t>大学</w:t>
      </w:r>
      <w:r w:rsidRPr="00B15066">
        <w:rPr>
          <w:rFonts w:ascii="宋体" w:eastAsia="宋体" w:hAnsi="宋体" w:cs="宋体" w:hint="eastAsia"/>
          <w:sz w:val="24"/>
          <w:szCs w:val="24"/>
        </w:rPr>
        <w:t>拥有随时单方面终止协议的权力。</w:t>
      </w:r>
    </w:p>
    <w:p w:rsidR="00112650" w:rsidRPr="00646362" w:rsidRDefault="00112650" w:rsidP="00646362">
      <w:pPr>
        <w:adjustRightInd/>
        <w:snapToGrid/>
        <w:spacing w:after="0" w:line="360" w:lineRule="auto"/>
        <w:jc w:val="center"/>
        <w:rPr>
          <w:rFonts w:ascii="仿宋_GB2312" w:eastAsia="仿宋_GB2312" w:hAnsi="Times New Roman" w:cs="仿宋_GB2312"/>
          <w:b/>
          <w:bCs/>
          <w:kern w:val="2"/>
          <w:sz w:val="32"/>
          <w:szCs w:val="32"/>
        </w:rPr>
      </w:pPr>
      <w:r>
        <w:rPr>
          <w:rFonts w:ascii="宋体" w:eastAsia="宋体" w:hAnsi="宋体"/>
          <w:b/>
          <w:bCs/>
          <w:sz w:val="24"/>
          <w:szCs w:val="24"/>
        </w:rPr>
        <w:br w:type="page"/>
      </w:r>
      <w:bookmarkStart w:id="4" w:name="_Toc408473727"/>
      <w:r w:rsidRPr="00646362">
        <w:rPr>
          <w:rFonts w:ascii="仿宋_GB2312" w:eastAsia="仿宋_GB2312" w:hAnsi="Times New Roman" w:cs="仿宋_GB2312" w:hint="eastAsia"/>
          <w:b/>
          <w:bCs/>
          <w:kern w:val="2"/>
          <w:sz w:val="32"/>
          <w:szCs w:val="32"/>
        </w:rPr>
        <w:lastRenderedPageBreak/>
        <w:t>四、</w:t>
      </w:r>
      <w:bookmarkEnd w:id="4"/>
      <w:r w:rsidRPr="00646362">
        <w:rPr>
          <w:rFonts w:ascii="仿宋_GB2312" w:eastAsia="仿宋_GB2312" w:hAnsi="Times New Roman" w:cs="仿宋_GB2312" w:hint="eastAsia"/>
          <w:b/>
          <w:bCs/>
          <w:kern w:val="2"/>
          <w:sz w:val="32"/>
          <w:szCs w:val="32"/>
        </w:rPr>
        <w:t>网站</w:t>
      </w:r>
      <w:r>
        <w:rPr>
          <w:rFonts w:ascii="仿宋_GB2312" w:eastAsia="仿宋_GB2312" w:hAnsi="Times New Roman" w:cs="仿宋_GB2312" w:hint="eastAsia"/>
          <w:b/>
          <w:bCs/>
          <w:kern w:val="2"/>
          <w:sz w:val="32"/>
          <w:szCs w:val="32"/>
        </w:rPr>
        <w:t>设计</w:t>
      </w:r>
      <w:r w:rsidRPr="00646362">
        <w:rPr>
          <w:rFonts w:ascii="仿宋_GB2312" w:eastAsia="仿宋_GB2312" w:hAnsi="Times New Roman" w:cs="仿宋_GB2312" w:hint="eastAsia"/>
          <w:b/>
          <w:bCs/>
          <w:kern w:val="2"/>
          <w:sz w:val="32"/>
          <w:szCs w:val="32"/>
        </w:rPr>
        <w:t>开发技术说明及要求</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网站模块划分与费用</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模块逻辑划分为1-3个层次，以2级为基准。根据复杂度适当增减费用，原则上，管理部门类网站总费用不超过人民币4</w:t>
      </w:r>
      <w:r w:rsidR="00FD5920">
        <w:rPr>
          <w:rFonts w:ascii="宋体" w:eastAsia="宋体" w:hAnsi="宋体" w:cs="宋体" w:hint="eastAsia"/>
          <w:sz w:val="24"/>
          <w:szCs w:val="24"/>
        </w:rPr>
        <w:t>5</w:t>
      </w:r>
      <w:r w:rsidRPr="00B85B8E">
        <w:rPr>
          <w:rFonts w:ascii="宋体" w:eastAsia="宋体" w:hAnsi="宋体" w:cs="宋体" w:hint="eastAsia"/>
          <w:sz w:val="24"/>
          <w:szCs w:val="24"/>
        </w:rPr>
        <w:t>00元/</w:t>
      </w:r>
      <w:proofErr w:type="gramStart"/>
      <w:r w:rsidRPr="00B85B8E">
        <w:rPr>
          <w:rFonts w:ascii="宋体" w:eastAsia="宋体" w:hAnsi="宋体" w:cs="宋体" w:hint="eastAsia"/>
          <w:sz w:val="24"/>
          <w:szCs w:val="24"/>
        </w:rPr>
        <w:t>个</w:t>
      </w:r>
      <w:proofErr w:type="gramEnd"/>
      <w:r w:rsidRPr="00B85B8E">
        <w:rPr>
          <w:rFonts w:ascii="宋体" w:eastAsia="宋体" w:hAnsi="宋体" w:cs="宋体" w:hint="eastAsia"/>
          <w:sz w:val="24"/>
          <w:szCs w:val="24"/>
        </w:rPr>
        <w:t>，业务部门（学院）类网站总费用不超过人民币5</w:t>
      </w:r>
      <w:r w:rsidR="00FD5920">
        <w:rPr>
          <w:rFonts w:ascii="宋体" w:eastAsia="宋体" w:hAnsi="宋体" w:cs="宋体" w:hint="eastAsia"/>
          <w:sz w:val="24"/>
          <w:szCs w:val="24"/>
        </w:rPr>
        <w:t>5</w:t>
      </w:r>
      <w:r w:rsidRPr="00B85B8E">
        <w:rPr>
          <w:rFonts w:ascii="宋体" w:eastAsia="宋体" w:hAnsi="宋体" w:cs="宋体" w:hint="eastAsia"/>
          <w:sz w:val="24"/>
          <w:szCs w:val="24"/>
        </w:rPr>
        <w:t>00元/</w:t>
      </w:r>
      <w:proofErr w:type="gramStart"/>
      <w:r w:rsidRPr="00B85B8E">
        <w:rPr>
          <w:rFonts w:ascii="宋体" w:eastAsia="宋体" w:hAnsi="宋体" w:cs="宋体" w:hint="eastAsia"/>
          <w:sz w:val="24"/>
          <w:szCs w:val="24"/>
        </w:rPr>
        <w:t>个</w:t>
      </w:r>
      <w:proofErr w:type="gramEnd"/>
      <w:r w:rsidRPr="00B85B8E">
        <w:rPr>
          <w:rFonts w:ascii="宋体" w:eastAsia="宋体" w:hAnsi="宋体" w:cs="宋体" w:hint="eastAsia"/>
          <w:sz w:val="24"/>
          <w:szCs w:val="24"/>
        </w:rPr>
        <w:t>。</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网站交付使用一年内免费维护。一年后的维护以</w:t>
      </w:r>
      <w:r w:rsidR="002647D9">
        <w:rPr>
          <w:rFonts w:ascii="宋体" w:eastAsia="宋体" w:hAnsi="宋体" w:cs="宋体" w:hint="eastAsia"/>
          <w:sz w:val="24"/>
          <w:szCs w:val="24"/>
        </w:rPr>
        <w:t>用户部门</w:t>
      </w:r>
      <w:r w:rsidRPr="00B85B8E">
        <w:rPr>
          <w:rFonts w:ascii="宋体" w:eastAsia="宋体" w:hAnsi="宋体" w:cs="宋体" w:hint="eastAsia"/>
          <w:sz w:val="24"/>
          <w:szCs w:val="24"/>
        </w:rPr>
        <w:t>与协议公司协商为原则。协议公司凭《网站维护工作量申报单》进行费用结算。每个网站费用标准不超过人民币</w:t>
      </w:r>
      <w:r w:rsidR="00FD5920">
        <w:rPr>
          <w:rFonts w:ascii="宋体" w:eastAsia="宋体" w:hAnsi="宋体" w:cs="宋体" w:hint="eastAsia"/>
          <w:sz w:val="24"/>
          <w:szCs w:val="24"/>
        </w:rPr>
        <w:t>6</w:t>
      </w:r>
      <w:r w:rsidRPr="00B85B8E">
        <w:rPr>
          <w:rFonts w:ascii="宋体" w:eastAsia="宋体" w:hAnsi="宋体" w:cs="宋体" w:hint="eastAsia"/>
          <w:sz w:val="24"/>
          <w:szCs w:val="24"/>
        </w:rPr>
        <w:t>00元/年。</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网站维护期间若出现三次及以上网站打不开等严重故障的或有用户部门投诉的，将酌情扣除网站设计开发质保金或网站当年维护费用的20%～100%。</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网站设计范围</w:t>
      </w:r>
    </w:p>
    <w:p w:rsidR="00984403" w:rsidRPr="00B85B8E" w:rsidRDefault="00984403" w:rsidP="00F95F65">
      <w:pPr>
        <w:adjustRightInd/>
        <w:snapToGrid/>
        <w:spacing w:after="0" w:line="360" w:lineRule="auto"/>
        <w:ind w:firstLineChars="200" w:firstLine="480"/>
        <w:jc w:val="both"/>
        <w:rPr>
          <w:rFonts w:ascii="宋体" w:eastAsia="宋体" w:hAnsi="宋体" w:cs="宋体"/>
          <w:sz w:val="24"/>
          <w:szCs w:val="24"/>
        </w:rPr>
      </w:pPr>
      <w:r w:rsidRPr="00B85B8E">
        <w:rPr>
          <w:rFonts w:ascii="宋体" w:eastAsia="宋体" w:hAnsi="宋体" w:cs="宋体" w:hint="eastAsia"/>
          <w:sz w:val="24"/>
          <w:szCs w:val="24"/>
        </w:rPr>
        <w:t>网站作为各部门或学院门户宣传类网站，不含部门或学院业务功能。基本功能模块至少包含首页、部门介绍、通知/公告/动态、法规制度、业务指导/流程、服务信息、后台管理等。</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主页基本元素</w:t>
      </w:r>
    </w:p>
    <w:p w:rsidR="00984403" w:rsidRPr="00B85B8E" w:rsidRDefault="00984403" w:rsidP="00B85B8E">
      <w:pPr>
        <w:adjustRightInd/>
        <w:snapToGrid/>
        <w:spacing w:after="0" w:line="360" w:lineRule="auto"/>
        <w:ind w:firstLineChars="200" w:firstLine="480"/>
        <w:rPr>
          <w:rFonts w:ascii="宋体" w:eastAsia="宋体" w:hAnsi="宋体" w:cs="宋体"/>
          <w:sz w:val="24"/>
          <w:szCs w:val="24"/>
        </w:rPr>
      </w:pPr>
      <w:r w:rsidRPr="00B85B8E">
        <w:rPr>
          <w:rFonts w:ascii="宋体" w:eastAsia="宋体" w:hAnsi="宋体" w:cs="宋体" w:hint="eastAsia"/>
          <w:sz w:val="24"/>
          <w:szCs w:val="24"/>
        </w:rPr>
        <w:t>主页必备元素包括学校</w:t>
      </w:r>
      <w:proofErr w:type="gramStart"/>
      <w:r w:rsidRPr="00B85B8E">
        <w:rPr>
          <w:rFonts w:ascii="宋体" w:eastAsia="宋体" w:hAnsi="宋体" w:cs="宋体" w:hint="eastAsia"/>
          <w:sz w:val="24"/>
          <w:szCs w:val="24"/>
        </w:rPr>
        <w:t>校</w:t>
      </w:r>
      <w:proofErr w:type="gramEnd"/>
      <w:r w:rsidRPr="00B85B8E">
        <w:rPr>
          <w:rFonts w:ascii="宋体" w:eastAsia="宋体" w:hAnsi="宋体" w:cs="宋体" w:hint="eastAsia"/>
          <w:sz w:val="24"/>
          <w:szCs w:val="24"/>
        </w:rPr>
        <w:t>标校徽/名称、部门名称、模块菜单、责任人、联系方式、互联网网站备案信息等。</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开发工具</w:t>
      </w:r>
      <w:r w:rsidRPr="00646362">
        <w:rPr>
          <w:rFonts w:ascii="宋体" w:eastAsia="宋体" w:hAnsi="宋体" w:cs="宋体"/>
          <w:b/>
          <w:bCs/>
          <w:sz w:val="24"/>
          <w:szCs w:val="24"/>
        </w:rPr>
        <w:t>/</w:t>
      </w:r>
      <w:r w:rsidRPr="00646362">
        <w:rPr>
          <w:rFonts w:ascii="宋体" w:eastAsia="宋体" w:hAnsi="宋体" w:cs="宋体" w:hint="eastAsia"/>
          <w:b/>
          <w:bCs/>
          <w:sz w:val="24"/>
          <w:szCs w:val="24"/>
        </w:rPr>
        <w:t>语言</w:t>
      </w:r>
    </w:p>
    <w:p w:rsidR="00112650" w:rsidRPr="00646362" w:rsidRDefault="00112650" w:rsidP="008C4285">
      <w:pPr>
        <w:adjustRightInd/>
        <w:snapToGrid/>
        <w:spacing w:after="0" w:line="360" w:lineRule="auto"/>
        <w:ind w:firstLineChars="200" w:firstLine="480"/>
        <w:rPr>
          <w:rFonts w:ascii="宋体" w:eastAsia="宋体" w:hAnsi="宋体" w:cs="宋体"/>
          <w:sz w:val="24"/>
          <w:szCs w:val="24"/>
        </w:rPr>
      </w:pPr>
      <w:r w:rsidRPr="00646362">
        <w:rPr>
          <w:rFonts w:ascii="宋体" w:eastAsia="宋体" w:hAnsi="宋体" w:cs="宋体" w:hint="eastAsia"/>
          <w:sz w:val="24"/>
          <w:szCs w:val="24"/>
        </w:rPr>
        <w:t>选择范围：</w:t>
      </w:r>
      <w:r w:rsidRPr="00646362">
        <w:rPr>
          <w:rFonts w:ascii="宋体" w:eastAsia="宋体" w:hAnsi="宋体" w:cs="宋体"/>
          <w:sz w:val="24"/>
          <w:szCs w:val="24"/>
        </w:rPr>
        <w:t>Asp.net/Asp/</w:t>
      </w:r>
      <w:proofErr w:type="spellStart"/>
      <w:r w:rsidRPr="00646362">
        <w:rPr>
          <w:rFonts w:ascii="宋体" w:eastAsia="宋体" w:hAnsi="宋体" w:cs="宋体"/>
          <w:sz w:val="24"/>
          <w:szCs w:val="24"/>
        </w:rPr>
        <w:t>Jsp</w:t>
      </w:r>
      <w:proofErr w:type="spellEnd"/>
      <w:r w:rsidRPr="00646362">
        <w:rPr>
          <w:rFonts w:ascii="宋体" w:eastAsia="宋体" w:hAnsi="宋体" w:cs="宋体" w:hint="eastAsia"/>
          <w:sz w:val="24"/>
          <w:szCs w:val="24"/>
        </w:rPr>
        <w:t>。</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后台管理</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网站后台管理系统的服务应独立于网站前端，即后台系统运行在独立的</w:t>
      </w:r>
      <w:r w:rsidRPr="00646362">
        <w:rPr>
          <w:rFonts w:ascii="宋体" w:eastAsia="宋体" w:hAnsi="宋体" w:cs="宋体"/>
          <w:sz w:val="24"/>
          <w:szCs w:val="24"/>
        </w:rPr>
        <w:t>WEB</w:t>
      </w:r>
      <w:r w:rsidRPr="00646362">
        <w:rPr>
          <w:rFonts w:ascii="宋体" w:eastAsia="宋体" w:hAnsi="宋体" w:cs="宋体" w:hint="eastAsia"/>
          <w:sz w:val="24"/>
          <w:szCs w:val="24"/>
        </w:rPr>
        <w:t>实例。前台后台独立运行；</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后台管理系统可指定某几个特定</w:t>
      </w:r>
      <w:r w:rsidRPr="00646362">
        <w:rPr>
          <w:rFonts w:ascii="宋体" w:eastAsia="宋体" w:hAnsi="宋体" w:cs="宋体"/>
          <w:sz w:val="24"/>
          <w:szCs w:val="24"/>
        </w:rPr>
        <w:t>IP</w:t>
      </w:r>
      <w:r w:rsidRPr="00646362">
        <w:rPr>
          <w:rFonts w:ascii="宋体" w:eastAsia="宋体" w:hAnsi="宋体" w:cs="宋体" w:hint="eastAsia"/>
          <w:sz w:val="24"/>
          <w:szCs w:val="24"/>
        </w:rPr>
        <w:t>地址访问，其他来源不可访问；</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页面类的信息在后台维护后生成静态页面；</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网站前台页面尽量少用动态生成的方式，列表类的信息至少前</w:t>
      </w:r>
      <w:r w:rsidRPr="00646362">
        <w:rPr>
          <w:rFonts w:ascii="宋体" w:eastAsia="宋体" w:hAnsi="宋体" w:cs="宋体"/>
          <w:sz w:val="24"/>
          <w:szCs w:val="24"/>
        </w:rPr>
        <w:t>10</w:t>
      </w:r>
      <w:r w:rsidRPr="00646362">
        <w:rPr>
          <w:rFonts w:ascii="宋体" w:eastAsia="宋体" w:hAnsi="宋体" w:cs="宋体" w:hint="eastAsia"/>
          <w:sz w:val="24"/>
          <w:szCs w:val="24"/>
        </w:rPr>
        <w:t>页是静态网页；</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程序设计中注意防止</w:t>
      </w:r>
      <w:r w:rsidRPr="00646362">
        <w:rPr>
          <w:rFonts w:ascii="宋体" w:eastAsia="宋体" w:hAnsi="宋体" w:cs="宋体"/>
          <w:sz w:val="24"/>
          <w:szCs w:val="24"/>
        </w:rPr>
        <w:t>SQL</w:t>
      </w:r>
      <w:r w:rsidRPr="00646362">
        <w:rPr>
          <w:rFonts w:ascii="宋体" w:eastAsia="宋体" w:hAnsi="宋体" w:cs="宋体" w:hint="eastAsia"/>
          <w:sz w:val="24"/>
          <w:szCs w:val="24"/>
        </w:rPr>
        <w:t>注入等方式的攻击，所以传递进来的参数必须进行有效性检查；</w:t>
      </w:r>
    </w:p>
    <w:p w:rsidR="00112650" w:rsidRPr="00646362" w:rsidRDefault="0026794C" w:rsidP="00377929">
      <w:pPr>
        <w:numPr>
          <w:ilvl w:val="0"/>
          <w:numId w:val="15"/>
        </w:numPr>
        <w:adjustRightInd/>
        <w:snapToGrid/>
        <w:spacing w:after="0" w:line="360" w:lineRule="auto"/>
        <w:rPr>
          <w:rFonts w:ascii="宋体" w:eastAsia="宋体" w:hAnsi="宋体" w:cs="宋体"/>
          <w:sz w:val="24"/>
          <w:szCs w:val="24"/>
        </w:rPr>
      </w:pPr>
      <w:r>
        <w:rPr>
          <w:rFonts w:ascii="宋体" w:eastAsia="宋体" w:hAnsi="宋体" w:cs="宋体" w:hint="eastAsia"/>
          <w:sz w:val="24"/>
          <w:szCs w:val="24"/>
        </w:rPr>
        <w:t>用户</w:t>
      </w:r>
      <w:r w:rsidR="00112650" w:rsidRPr="00646362">
        <w:rPr>
          <w:rFonts w:ascii="宋体" w:eastAsia="宋体" w:hAnsi="宋体" w:cs="宋体" w:hint="eastAsia"/>
          <w:sz w:val="24"/>
          <w:szCs w:val="24"/>
        </w:rPr>
        <w:t>密码</w:t>
      </w:r>
      <w:r>
        <w:rPr>
          <w:rFonts w:ascii="宋体" w:eastAsia="宋体" w:hAnsi="宋体" w:cs="宋体" w:hint="eastAsia"/>
          <w:sz w:val="24"/>
          <w:szCs w:val="24"/>
        </w:rPr>
        <w:t>等私密信息</w:t>
      </w:r>
      <w:r w:rsidR="00112650" w:rsidRPr="00646362">
        <w:rPr>
          <w:rFonts w:ascii="宋体" w:eastAsia="宋体" w:hAnsi="宋体" w:cs="宋体" w:hint="eastAsia"/>
          <w:sz w:val="24"/>
          <w:szCs w:val="24"/>
        </w:rPr>
        <w:t>必须</w:t>
      </w:r>
      <w:r>
        <w:rPr>
          <w:rFonts w:ascii="宋体" w:eastAsia="宋体" w:hAnsi="宋体" w:cs="宋体" w:hint="eastAsia"/>
          <w:sz w:val="24"/>
          <w:szCs w:val="24"/>
        </w:rPr>
        <w:t>妥善</w:t>
      </w:r>
      <w:r w:rsidR="00112650" w:rsidRPr="00646362">
        <w:rPr>
          <w:rFonts w:ascii="宋体" w:eastAsia="宋体" w:hAnsi="宋体" w:cs="宋体" w:hint="eastAsia"/>
          <w:sz w:val="24"/>
          <w:szCs w:val="24"/>
        </w:rPr>
        <w:t>加密后才能存入数据库；</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lastRenderedPageBreak/>
        <w:t>上传的文件必须经过严格的类型检查；</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直接以文件形式（如</w:t>
      </w:r>
      <w:r w:rsidRPr="00646362">
        <w:rPr>
          <w:rFonts w:ascii="宋体" w:eastAsia="宋体" w:hAnsi="宋体" w:cs="宋体"/>
          <w:sz w:val="24"/>
          <w:szCs w:val="24"/>
        </w:rPr>
        <w:t>Word</w:t>
      </w:r>
      <w:r w:rsidRPr="00646362">
        <w:rPr>
          <w:rFonts w:ascii="宋体" w:eastAsia="宋体" w:hAnsi="宋体" w:cs="宋体" w:hint="eastAsia"/>
          <w:sz w:val="24"/>
          <w:szCs w:val="24"/>
        </w:rPr>
        <w:t>、</w:t>
      </w:r>
      <w:r w:rsidRPr="00646362">
        <w:rPr>
          <w:rFonts w:ascii="宋体" w:eastAsia="宋体" w:hAnsi="宋体" w:cs="宋体"/>
          <w:sz w:val="24"/>
          <w:szCs w:val="24"/>
        </w:rPr>
        <w:t>Excel</w:t>
      </w:r>
      <w:r w:rsidRPr="00646362">
        <w:rPr>
          <w:rFonts w:ascii="宋体" w:eastAsia="宋体" w:hAnsi="宋体" w:cs="宋体" w:hint="eastAsia"/>
          <w:sz w:val="24"/>
          <w:szCs w:val="24"/>
        </w:rPr>
        <w:t>文档）存放的信息，要区分类别；一般类别的可通过</w:t>
      </w:r>
      <w:r w:rsidRPr="00646362">
        <w:rPr>
          <w:rFonts w:ascii="宋体" w:eastAsia="宋体" w:hAnsi="宋体" w:cs="宋体"/>
          <w:sz w:val="24"/>
          <w:szCs w:val="24"/>
        </w:rPr>
        <w:t>URL</w:t>
      </w:r>
      <w:r w:rsidRPr="00646362">
        <w:rPr>
          <w:rFonts w:ascii="宋体" w:eastAsia="宋体" w:hAnsi="宋体" w:cs="宋体" w:hint="eastAsia"/>
          <w:sz w:val="24"/>
          <w:szCs w:val="24"/>
        </w:rPr>
        <w:t>直接下载，含有密级信息或不宜直接对外公布的要防止</w:t>
      </w:r>
      <w:r w:rsidRPr="00646362">
        <w:rPr>
          <w:rFonts w:ascii="宋体" w:eastAsia="宋体" w:hAnsi="宋体" w:cs="宋体"/>
          <w:sz w:val="24"/>
          <w:szCs w:val="24"/>
        </w:rPr>
        <w:t>URL</w:t>
      </w:r>
      <w:r w:rsidRPr="00646362">
        <w:rPr>
          <w:rFonts w:ascii="宋体" w:eastAsia="宋体" w:hAnsi="宋体" w:cs="宋体" w:hint="eastAsia"/>
          <w:sz w:val="24"/>
          <w:szCs w:val="24"/>
        </w:rPr>
        <w:t>直接下载；</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要有详细的网站维护日志文件，记录管理员的维护行为、管理员的来源</w:t>
      </w:r>
      <w:r w:rsidRPr="00646362">
        <w:rPr>
          <w:rFonts w:ascii="宋体" w:eastAsia="宋体" w:hAnsi="宋体" w:cs="宋体"/>
          <w:sz w:val="24"/>
          <w:szCs w:val="24"/>
        </w:rPr>
        <w:t>IP</w:t>
      </w:r>
      <w:r w:rsidRPr="00646362">
        <w:rPr>
          <w:rFonts w:ascii="宋体" w:eastAsia="宋体" w:hAnsi="宋体" w:cs="宋体" w:hint="eastAsia"/>
          <w:sz w:val="24"/>
          <w:szCs w:val="24"/>
        </w:rPr>
        <w:t>地址、维护时间等；</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维护的信息带有版本标记，显示最新的信息版本，但管理员可查询到版本变更的详细信息；</w:t>
      </w:r>
    </w:p>
    <w:p w:rsidR="00112650" w:rsidRPr="00646362" w:rsidRDefault="0026794C" w:rsidP="00377929">
      <w:pPr>
        <w:numPr>
          <w:ilvl w:val="0"/>
          <w:numId w:val="15"/>
        </w:numPr>
        <w:adjustRightInd/>
        <w:snapToGrid/>
        <w:spacing w:after="0" w:line="360" w:lineRule="auto"/>
        <w:rPr>
          <w:rFonts w:ascii="宋体" w:eastAsia="宋体" w:hAnsi="宋体" w:cs="宋体"/>
          <w:sz w:val="24"/>
          <w:szCs w:val="24"/>
        </w:rPr>
      </w:pPr>
      <w:r>
        <w:rPr>
          <w:rFonts w:ascii="宋体" w:eastAsia="宋体" w:hAnsi="宋体" w:cs="宋体" w:hint="eastAsia"/>
          <w:sz w:val="24"/>
          <w:szCs w:val="24"/>
        </w:rPr>
        <w:t>支持</w:t>
      </w:r>
      <w:r w:rsidR="00112650" w:rsidRPr="00646362">
        <w:rPr>
          <w:rFonts w:ascii="宋体" w:eastAsia="宋体" w:hAnsi="宋体" w:cs="宋体" w:hint="eastAsia"/>
          <w:sz w:val="24"/>
          <w:szCs w:val="24"/>
        </w:rPr>
        <w:t>多个管理人员同时维护</w:t>
      </w:r>
      <w:r>
        <w:rPr>
          <w:rFonts w:ascii="宋体" w:eastAsia="宋体" w:hAnsi="宋体" w:cs="宋体" w:hint="eastAsia"/>
          <w:sz w:val="24"/>
          <w:szCs w:val="24"/>
        </w:rPr>
        <w:t>（避免可能出现</w:t>
      </w:r>
      <w:r w:rsidR="00112650" w:rsidRPr="00646362">
        <w:rPr>
          <w:rFonts w:ascii="宋体" w:eastAsia="宋体" w:hAnsi="宋体" w:cs="宋体" w:hint="eastAsia"/>
          <w:sz w:val="24"/>
          <w:szCs w:val="24"/>
        </w:rPr>
        <w:t>的同步</w:t>
      </w:r>
      <w:r>
        <w:rPr>
          <w:rFonts w:ascii="宋体" w:eastAsia="宋体" w:hAnsi="宋体" w:cs="宋体" w:hint="eastAsia"/>
          <w:sz w:val="24"/>
          <w:szCs w:val="24"/>
        </w:rPr>
        <w:t>等</w:t>
      </w:r>
      <w:r w:rsidR="00112650" w:rsidRPr="00646362">
        <w:rPr>
          <w:rFonts w:ascii="宋体" w:eastAsia="宋体" w:hAnsi="宋体" w:cs="宋体" w:hint="eastAsia"/>
          <w:sz w:val="24"/>
          <w:szCs w:val="24"/>
        </w:rPr>
        <w:t>错误</w:t>
      </w:r>
      <w:r>
        <w:rPr>
          <w:rFonts w:ascii="宋体" w:eastAsia="宋体" w:hAnsi="宋体" w:cs="宋体" w:hint="eastAsia"/>
          <w:sz w:val="24"/>
          <w:szCs w:val="24"/>
        </w:rPr>
        <w:t>）</w:t>
      </w:r>
      <w:r w:rsidR="00112650" w:rsidRPr="00646362">
        <w:rPr>
          <w:rFonts w:ascii="宋体" w:eastAsia="宋体" w:hAnsi="宋体" w:cs="宋体" w:hint="eastAsia"/>
          <w:sz w:val="24"/>
          <w:szCs w:val="24"/>
        </w:rPr>
        <w:t>；</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便利的</w:t>
      </w:r>
      <w:r>
        <w:rPr>
          <w:rFonts w:ascii="宋体" w:eastAsia="宋体" w:hAnsi="宋体" w:cs="宋体" w:hint="eastAsia"/>
          <w:sz w:val="24"/>
          <w:szCs w:val="24"/>
        </w:rPr>
        <w:t>网站数据备份／</w:t>
      </w:r>
      <w:r w:rsidRPr="00646362">
        <w:rPr>
          <w:rFonts w:ascii="宋体" w:eastAsia="宋体" w:hAnsi="宋体" w:cs="宋体" w:hint="eastAsia"/>
          <w:sz w:val="24"/>
          <w:szCs w:val="24"/>
        </w:rPr>
        <w:t>还原功能</w:t>
      </w:r>
      <w:r>
        <w:rPr>
          <w:rFonts w:ascii="宋体" w:eastAsia="宋体" w:hAnsi="宋体" w:cs="宋体" w:hint="eastAsia"/>
          <w:sz w:val="24"/>
          <w:szCs w:val="24"/>
        </w:rPr>
        <w:t>及信息发布审核功能</w:t>
      </w:r>
      <w:r w:rsidRPr="00646362">
        <w:rPr>
          <w:rFonts w:ascii="宋体" w:eastAsia="宋体" w:hAnsi="宋体" w:cs="宋体" w:hint="eastAsia"/>
          <w:sz w:val="24"/>
          <w:szCs w:val="24"/>
        </w:rPr>
        <w:t>；</w:t>
      </w:r>
    </w:p>
    <w:p w:rsidR="00112650" w:rsidRPr="00646362" w:rsidRDefault="00112650" w:rsidP="00377929">
      <w:pPr>
        <w:numPr>
          <w:ilvl w:val="0"/>
          <w:numId w:val="15"/>
        </w:numPr>
        <w:adjustRightInd/>
        <w:snapToGrid/>
        <w:spacing w:after="0" w:line="360" w:lineRule="auto"/>
        <w:rPr>
          <w:rFonts w:ascii="宋体" w:eastAsia="宋体" w:hAnsi="宋体" w:cs="宋体"/>
          <w:sz w:val="24"/>
          <w:szCs w:val="24"/>
        </w:rPr>
      </w:pPr>
      <w:r w:rsidRPr="00646362">
        <w:rPr>
          <w:rFonts w:ascii="宋体" w:eastAsia="宋体" w:hAnsi="宋体" w:cs="宋体" w:hint="eastAsia"/>
          <w:sz w:val="24"/>
          <w:szCs w:val="24"/>
        </w:rPr>
        <w:t>提供后台管理人员的培训。</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版权及源代码</w:t>
      </w:r>
    </w:p>
    <w:p w:rsidR="00112650" w:rsidRPr="00646362" w:rsidRDefault="00112650" w:rsidP="008C4285">
      <w:pPr>
        <w:adjustRightInd/>
        <w:snapToGrid/>
        <w:spacing w:after="0" w:line="360" w:lineRule="auto"/>
        <w:ind w:firstLineChars="200" w:firstLine="480"/>
        <w:rPr>
          <w:rFonts w:ascii="宋体" w:eastAsia="宋体" w:hAnsi="宋体" w:cs="宋体"/>
          <w:sz w:val="24"/>
          <w:szCs w:val="24"/>
        </w:rPr>
      </w:pPr>
      <w:r w:rsidRPr="00646362">
        <w:rPr>
          <w:rFonts w:ascii="宋体" w:eastAsia="宋体" w:hAnsi="宋体" w:cs="宋体" w:hint="eastAsia"/>
          <w:sz w:val="24"/>
          <w:szCs w:val="24"/>
        </w:rPr>
        <w:t>所开发网站版权归浙江工商大学所有。源代码应保证网站运行安全，防止常见攻击，保证数据信息的安全。源代码完全提供并开放。</w:t>
      </w:r>
    </w:p>
    <w:p w:rsidR="00112650" w:rsidRPr="00646362" w:rsidRDefault="00112650" w:rsidP="00646362">
      <w:pPr>
        <w:numPr>
          <w:ilvl w:val="0"/>
          <w:numId w:val="11"/>
        </w:numPr>
        <w:adjustRightInd/>
        <w:snapToGrid/>
        <w:spacing w:after="0" w:line="360" w:lineRule="auto"/>
        <w:rPr>
          <w:rFonts w:ascii="宋体" w:eastAsia="宋体" w:hAnsi="宋体" w:cs="宋体"/>
          <w:b/>
          <w:bCs/>
          <w:sz w:val="24"/>
          <w:szCs w:val="24"/>
        </w:rPr>
      </w:pPr>
      <w:r w:rsidRPr="00646362">
        <w:rPr>
          <w:rFonts w:ascii="宋体" w:eastAsia="宋体" w:hAnsi="宋体" w:cs="宋体" w:hint="eastAsia"/>
          <w:b/>
          <w:bCs/>
          <w:sz w:val="24"/>
          <w:szCs w:val="24"/>
        </w:rPr>
        <w:t>功能扩展</w:t>
      </w:r>
    </w:p>
    <w:p w:rsidR="00112650" w:rsidRPr="00646362" w:rsidRDefault="00112650" w:rsidP="008C4285">
      <w:pPr>
        <w:adjustRightInd/>
        <w:snapToGrid/>
        <w:spacing w:after="0" w:line="360" w:lineRule="auto"/>
        <w:ind w:firstLineChars="200" w:firstLine="480"/>
        <w:rPr>
          <w:rFonts w:ascii="宋体" w:eastAsia="宋体" w:hAnsi="宋体" w:cs="宋体"/>
          <w:color w:val="FF0000"/>
          <w:sz w:val="24"/>
          <w:szCs w:val="24"/>
        </w:rPr>
      </w:pPr>
      <w:r w:rsidRPr="00646362">
        <w:rPr>
          <w:rFonts w:ascii="宋体" w:eastAsia="宋体" w:hAnsi="宋体" w:cs="宋体" w:hint="eastAsia"/>
          <w:sz w:val="24"/>
          <w:szCs w:val="24"/>
        </w:rPr>
        <w:t>在部门应用需要时，提供用户权限管理、互动交流模块等的扩展功能，费用酌情通过协商增加。</w:t>
      </w:r>
    </w:p>
    <w:p w:rsidR="00112650" w:rsidRPr="003D38BE" w:rsidRDefault="00112650" w:rsidP="003D38BE">
      <w:pPr>
        <w:adjustRightInd/>
        <w:snapToGrid/>
        <w:spacing w:after="0" w:line="360" w:lineRule="auto"/>
        <w:rPr>
          <w:rFonts w:ascii="宋体" w:eastAsia="宋体" w:hAnsi="宋体" w:cs="宋体"/>
          <w:sz w:val="24"/>
          <w:szCs w:val="24"/>
        </w:rPr>
      </w:pPr>
    </w:p>
    <w:p w:rsidR="00112650" w:rsidRPr="00F16846" w:rsidRDefault="00112650" w:rsidP="00F16846">
      <w:pPr>
        <w:adjustRightInd/>
        <w:snapToGrid/>
        <w:spacing w:after="0" w:line="360" w:lineRule="auto"/>
        <w:rPr>
          <w:rFonts w:ascii="宋体" w:eastAsia="宋体" w:hAnsi="宋体" w:cs="宋体"/>
          <w:sz w:val="24"/>
          <w:szCs w:val="24"/>
        </w:rPr>
      </w:pPr>
    </w:p>
    <w:p w:rsidR="00112650" w:rsidRDefault="00112650">
      <w:pPr>
        <w:adjustRightInd/>
        <w:snapToGrid/>
        <w:spacing w:after="0"/>
        <w:rPr>
          <w:rFonts w:ascii="仿宋_GB2312" w:eastAsia="仿宋_GB2312" w:hAnsi="Times New Roman" w:cs="仿宋_GB2312"/>
          <w:b/>
          <w:bCs/>
          <w:kern w:val="2"/>
          <w:sz w:val="32"/>
          <w:szCs w:val="32"/>
        </w:rPr>
      </w:pPr>
      <w:bookmarkStart w:id="5" w:name="_Toc408473728"/>
      <w:r>
        <w:rPr>
          <w:rFonts w:ascii="仿宋_GB2312" w:eastAsia="仿宋_GB2312" w:hAnsi="Times New Roman" w:cs="仿宋_GB2312"/>
          <w:b/>
          <w:bCs/>
          <w:kern w:val="2"/>
          <w:sz w:val="32"/>
          <w:szCs w:val="32"/>
        </w:rPr>
        <w:br w:type="page"/>
      </w:r>
      <w:bookmarkStart w:id="6" w:name="_Toc408473729"/>
      <w:bookmarkEnd w:id="5"/>
    </w:p>
    <w:p w:rsidR="00112650" w:rsidRPr="00C75849" w:rsidRDefault="00112650" w:rsidP="00C75849">
      <w:pPr>
        <w:adjustRightInd/>
        <w:snapToGrid/>
        <w:spacing w:after="0" w:line="360" w:lineRule="auto"/>
        <w:jc w:val="center"/>
        <w:outlineLvl w:val="1"/>
        <w:rPr>
          <w:rFonts w:ascii="仿宋_GB2312" w:eastAsia="仿宋_GB2312" w:hAnsi="Times New Roman" w:cs="仿宋_GB2312"/>
          <w:b/>
          <w:bCs/>
          <w:kern w:val="2"/>
          <w:sz w:val="32"/>
          <w:szCs w:val="32"/>
        </w:rPr>
      </w:pPr>
      <w:r>
        <w:rPr>
          <w:rFonts w:ascii="仿宋_GB2312" w:eastAsia="仿宋_GB2312" w:hAnsi="Times New Roman" w:cs="仿宋_GB2312" w:hint="eastAsia"/>
          <w:b/>
          <w:bCs/>
          <w:kern w:val="2"/>
          <w:sz w:val="32"/>
          <w:szCs w:val="32"/>
        </w:rPr>
        <w:lastRenderedPageBreak/>
        <w:t>五</w:t>
      </w:r>
      <w:r w:rsidRPr="00C75849">
        <w:rPr>
          <w:rFonts w:ascii="仿宋_GB2312" w:eastAsia="仿宋_GB2312" w:hAnsi="Times New Roman" w:cs="仿宋_GB2312" w:hint="eastAsia"/>
          <w:b/>
          <w:bCs/>
          <w:kern w:val="2"/>
          <w:sz w:val="32"/>
          <w:szCs w:val="32"/>
        </w:rPr>
        <w:t>、投标表格式及辅助资料表</w:t>
      </w:r>
      <w:bookmarkEnd w:id="6"/>
    </w:p>
    <w:p w:rsidR="00112650" w:rsidRPr="002E4074" w:rsidRDefault="00112650" w:rsidP="00265B99">
      <w:pPr>
        <w:adjustRightInd/>
        <w:snapToGrid/>
        <w:spacing w:line="220" w:lineRule="atLeast"/>
        <w:jc w:val="center"/>
        <w:rPr>
          <w:rFonts w:ascii="宋体" w:eastAsia="宋体" w:hAnsi="宋体"/>
          <w:sz w:val="24"/>
          <w:szCs w:val="24"/>
        </w:rPr>
      </w:pPr>
      <w:r w:rsidRPr="002E4074">
        <w:rPr>
          <w:rFonts w:ascii="宋体" w:eastAsia="宋体" w:hAnsi="宋体" w:cs="宋体" w:hint="eastAsia"/>
          <w:sz w:val="24"/>
          <w:szCs w:val="24"/>
        </w:rPr>
        <w:t>商务资信和技术服务文件封面格式：</w:t>
      </w:r>
    </w:p>
    <w:p w:rsidR="00112650" w:rsidRPr="002E4074" w:rsidRDefault="00112650" w:rsidP="00265B99">
      <w:pPr>
        <w:adjustRightInd/>
        <w:snapToGrid/>
        <w:spacing w:line="220" w:lineRule="atLeast"/>
        <w:rPr>
          <w:rFonts w:ascii="宋体" w:eastAsia="宋体" w:hAnsi="宋体"/>
          <w:b/>
          <w:bCs/>
          <w:sz w:val="24"/>
          <w:szCs w:val="24"/>
        </w:rPr>
      </w:pPr>
      <w:r w:rsidRPr="002E4074">
        <w:rPr>
          <w:rFonts w:ascii="宋体" w:eastAsia="宋体" w:hAnsi="宋体" w:cs="宋体"/>
          <w:sz w:val="24"/>
          <w:szCs w:val="24"/>
        </w:rPr>
        <w:t xml:space="preserve">                                                    </w:t>
      </w:r>
      <w:r w:rsidRPr="002E4074">
        <w:rPr>
          <w:rFonts w:ascii="宋体" w:eastAsia="宋体" w:hAnsi="宋体" w:cs="宋体" w:hint="eastAsia"/>
          <w:b/>
          <w:bCs/>
          <w:sz w:val="24"/>
          <w:szCs w:val="24"/>
        </w:rPr>
        <w:t>正本或副本</w:t>
      </w:r>
    </w:p>
    <w:p w:rsidR="00112650" w:rsidRPr="002E4074" w:rsidRDefault="00112650" w:rsidP="00265B99">
      <w:pPr>
        <w:adjustRightInd/>
        <w:snapToGrid/>
        <w:spacing w:line="220" w:lineRule="atLeast"/>
        <w:jc w:val="center"/>
        <w:rPr>
          <w:rFonts w:ascii="宋体" w:eastAsia="宋体" w:hAnsi="宋体"/>
          <w:sz w:val="24"/>
          <w:szCs w:val="24"/>
        </w:rPr>
      </w:pPr>
      <w:r>
        <w:rPr>
          <w:rFonts w:ascii="宋体" w:eastAsia="宋体" w:hAnsi="宋体" w:cs="宋体"/>
          <w:sz w:val="24"/>
          <w:szCs w:val="24"/>
          <w:u w:val="single"/>
        </w:rPr>
        <w:t xml:space="preserve">                        </w:t>
      </w:r>
      <w:r w:rsidRPr="002E4074">
        <w:rPr>
          <w:rFonts w:ascii="宋体" w:eastAsia="宋体" w:hAnsi="宋体" w:cs="宋体" w:hint="eastAsia"/>
          <w:sz w:val="24"/>
          <w:szCs w:val="24"/>
        </w:rPr>
        <w:t>（投标人名称）</w:t>
      </w:r>
    </w:p>
    <w:p w:rsidR="00112650" w:rsidRDefault="00112650" w:rsidP="00265B99">
      <w:pPr>
        <w:adjustRightInd/>
        <w:snapToGrid/>
        <w:spacing w:line="220" w:lineRule="atLeast"/>
        <w:jc w:val="center"/>
        <w:rPr>
          <w:rFonts w:ascii="宋体" w:eastAsia="宋体" w:hAnsi="宋体"/>
          <w:sz w:val="24"/>
          <w:szCs w:val="24"/>
        </w:rPr>
      </w:pPr>
      <w:r w:rsidRPr="002E4074">
        <w:rPr>
          <w:rFonts w:ascii="宋体" w:eastAsia="宋体" w:hAnsi="宋体" w:cs="宋体" w:hint="eastAsia"/>
          <w:sz w:val="24"/>
          <w:szCs w:val="24"/>
        </w:rPr>
        <w:t>商务资信和技术服务文件</w:t>
      </w:r>
    </w:p>
    <w:p w:rsidR="00112650" w:rsidRDefault="00112650" w:rsidP="00265B99">
      <w:pPr>
        <w:adjustRightInd/>
        <w:snapToGrid/>
        <w:spacing w:line="220" w:lineRule="atLeast"/>
        <w:jc w:val="center"/>
        <w:rPr>
          <w:rFonts w:ascii="宋体" w:eastAsia="宋体" w:hAnsi="宋体"/>
          <w:sz w:val="24"/>
          <w:szCs w:val="24"/>
        </w:rPr>
      </w:pPr>
    </w:p>
    <w:p w:rsidR="00112650" w:rsidRDefault="00112650" w:rsidP="00265B99">
      <w:pPr>
        <w:adjustRightInd/>
        <w:snapToGrid/>
        <w:spacing w:line="220" w:lineRule="atLeast"/>
        <w:jc w:val="center"/>
        <w:rPr>
          <w:rFonts w:ascii="宋体" w:eastAsia="宋体" w:hAnsi="宋体"/>
          <w:sz w:val="24"/>
          <w:szCs w:val="24"/>
        </w:rPr>
      </w:pPr>
    </w:p>
    <w:p w:rsidR="00112650" w:rsidRPr="00550C54" w:rsidRDefault="00112650" w:rsidP="00550C54">
      <w:pPr>
        <w:adjustRightInd/>
        <w:snapToGrid/>
        <w:spacing w:line="220" w:lineRule="atLeast"/>
        <w:rPr>
          <w:rFonts w:ascii="宋体" w:eastAsia="宋体" w:hAnsi="宋体" w:cs="宋体"/>
          <w:sz w:val="24"/>
          <w:szCs w:val="24"/>
        </w:rPr>
      </w:pPr>
    </w:p>
    <w:p w:rsidR="00112650" w:rsidRPr="00550C54" w:rsidRDefault="00112650" w:rsidP="00265B99">
      <w:pPr>
        <w:adjustRightInd/>
        <w:snapToGrid/>
        <w:spacing w:line="220" w:lineRule="atLeast"/>
        <w:rPr>
          <w:rFonts w:ascii="宋体" w:eastAsia="宋体" w:hAnsi="宋体" w:cs="宋体"/>
          <w:sz w:val="24"/>
          <w:szCs w:val="24"/>
        </w:rPr>
      </w:pPr>
      <w:r w:rsidRPr="002E4074">
        <w:rPr>
          <w:rFonts w:ascii="宋体" w:eastAsia="宋体" w:hAnsi="宋体" w:cs="宋体" w:hint="eastAsia"/>
          <w:sz w:val="24"/>
          <w:szCs w:val="24"/>
        </w:rPr>
        <w:t>项目名称：</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p>
    <w:p w:rsidR="00112650" w:rsidRPr="002E4074" w:rsidRDefault="00112650" w:rsidP="00265B99">
      <w:pPr>
        <w:adjustRightInd/>
        <w:snapToGrid/>
        <w:spacing w:line="220" w:lineRule="atLeast"/>
        <w:rPr>
          <w:rFonts w:ascii="宋体" w:eastAsia="宋体" w:hAnsi="宋体" w:cs="宋体"/>
          <w:sz w:val="24"/>
          <w:szCs w:val="24"/>
        </w:rPr>
      </w:pPr>
      <w:r w:rsidRPr="002E4074">
        <w:rPr>
          <w:rFonts w:ascii="宋体" w:eastAsia="宋体" w:hAnsi="宋体" w:cs="宋体" w:hint="eastAsia"/>
          <w:sz w:val="24"/>
          <w:szCs w:val="24"/>
        </w:rPr>
        <w:t>项目编号：</w:t>
      </w:r>
      <w:r>
        <w:rPr>
          <w:rFonts w:ascii="宋体" w:eastAsia="宋体" w:hAnsi="宋体" w:cs="宋体"/>
          <w:sz w:val="24"/>
          <w:szCs w:val="24"/>
        </w:rPr>
        <w:t xml:space="preserve"> </w:t>
      </w:r>
      <w:r w:rsidRPr="002E4074">
        <w:rPr>
          <w:rFonts w:ascii="宋体" w:eastAsia="宋体" w:hAnsi="宋体" w:cs="宋体"/>
          <w:sz w:val="24"/>
          <w:szCs w:val="24"/>
        </w:rPr>
        <w:t xml:space="preserve"> </w:t>
      </w:r>
    </w:p>
    <w:p w:rsidR="00112650" w:rsidRPr="002E4074" w:rsidRDefault="00112650" w:rsidP="00265B99">
      <w:pPr>
        <w:adjustRightInd/>
        <w:snapToGrid/>
        <w:spacing w:line="220" w:lineRule="atLeast"/>
        <w:rPr>
          <w:rFonts w:ascii="宋体" w:eastAsia="宋体" w:hAnsi="宋体"/>
          <w:sz w:val="24"/>
          <w:szCs w:val="24"/>
        </w:rPr>
      </w:pPr>
      <w:r w:rsidRPr="002E4074">
        <w:rPr>
          <w:rFonts w:ascii="宋体" w:eastAsia="宋体" w:hAnsi="宋体" w:cs="宋体" w:hint="eastAsia"/>
          <w:sz w:val="24"/>
          <w:szCs w:val="24"/>
        </w:rPr>
        <w:t>投标标项：</w:t>
      </w:r>
      <w:r>
        <w:rPr>
          <w:rFonts w:ascii="宋体" w:eastAsia="宋体" w:hAnsi="宋体" w:cs="宋体" w:hint="eastAsia"/>
          <w:sz w:val="24"/>
          <w:szCs w:val="24"/>
        </w:rPr>
        <w:t>一</w:t>
      </w:r>
    </w:p>
    <w:p w:rsidR="00112650" w:rsidRPr="002E4074" w:rsidRDefault="00112650" w:rsidP="00265B99">
      <w:pPr>
        <w:adjustRightInd/>
        <w:snapToGrid/>
        <w:spacing w:line="220" w:lineRule="atLeast"/>
        <w:rPr>
          <w:rFonts w:ascii="宋体" w:eastAsia="宋体" w:hAnsi="宋体"/>
          <w:sz w:val="24"/>
          <w:szCs w:val="24"/>
        </w:rPr>
      </w:pPr>
      <w:r w:rsidRPr="002E4074">
        <w:rPr>
          <w:rFonts w:ascii="宋体" w:eastAsia="宋体" w:hAnsi="宋体" w:cs="宋体" w:hint="eastAsia"/>
          <w:sz w:val="24"/>
          <w:szCs w:val="24"/>
        </w:rPr>
        <w:t>投标人名称（盖章）：</w:t>
      </w:r>
    </w:p>
    <w:p w:rsidR="00112650" w:rsidRPr="002E4074" w:rsidRDefault="00112650" w:rsidP="00265B99">
      <w:pPr>
        <w:adjustRightInd/>
        <w:snapToGrid/>
        <w:spacing w:line="220" w:lineRule="atLeast"/>
        <w:rPr>
          <w:rFonts w:ascii="宋体" w:eastAsia="宋体" w:hAnsi="宋体"/>
          <w:sz w:val="24"/>
          <w:szCs w:val="24"/>
        </w:rPr>
      </w:pPr>
      <w:r w:rsidRPr="002E4074">
        <w:rPr>
          <w:rFonts w:ascii="宋体" w:eastAsia="宋体" w:hAnsi="宋体" w:cs="宋体" w:hint="eastAsia"/>
          <w:sz w:val="24"/>
          <w:szCs w:val="24"/>
        </w:rPr>
        <w:t>投标人地址：</w:t>
      </w:r>
    </w:p>
    <w:p w:rsidR="00112650" w:rsidRDefault="00112650" w:rsidP="00265B99">
      <w:pPr>
        <w:adjustRightInd/>
        <w:snapToGrid/>
        <w:spacing w:line="220" w:lineRule="atLeast"/>
        <w:rPr>
          <w:rFonts w:ascii="宋体" w:eastAsia="宋体" w:hAnsi="宋体"/>
          <w:sz w:val="24"/>
          <w:szCs w:val="24"/>
        </w:rPr>
      </w:pPr>
    </w:p>
    <w:p w:rsidR="00112650" w:rsidRDefault="00112650" w:rsidP="00265B99">
      <w:pPr>
        <w:adjustRightInd/>
        <w:snapToGrid/>
        <w:spacing w:line="220" w:lineRule="atLeast"/>
        <w:jc w:val="right"/>
        <w:rPr>
          <w:rFonts w:ascii="宋体" w:eastAsia="宋体" w:hAnsi="宋体"/>
          <w:sz w:val="24"/>
          <w:szCs w:val="24"/>
        </w:rPr>
      </w:pPr>
      <w:r w:rsidRPr="00642F9B">
        <w:rPr>
          <w:rFonts w:ascii="宋体" w:eastAsia="宋体" w:hAnsi="宋体" w:cs="宋体" w:hint="eastAsia"/>
          <w:sz w:val="24"/>
          <w:szCs w:val="24"/>
        </w:rPr>
        <w:t>授权代表签字：</w:t>
      </w:r>
    </w:p>
    <w:p w:rsidR="00112650" w:rsidRDefault="00112650" w:rsidP="00265B99">
      <w:pPr>
        <w:adjustRightInd/>
        <w:snapToGrid/>
        <w:spacing w:line="220" w:lineRule="atLeast"/>
        <w:ind w:right="120"/>
        <w:jc w:val="right"/>
        <w:rPr>
          <w:rFonts w:ascii="宋体" w:eastAsia="宋体" w:hAnsi="宋体"/>
          <w:sz w:val="24"/>
          <w:szCs w:val="24"/>
        </w:rPr>
      </w:pPr>
      <w:r w:rsidRPr="00642F9B">
        <w:rPr>
          <w:rFonts w:ascii="宋体" w:eastAsia="宋体" w:hAnsi="宋体" w:cs="宋体" w:hint="eastAsia"/>
          <w:sz w:val="24"/>
          <w:szCs w:val="24"/>
        </w:rPr>
        <w:t>年</w:t>
      </w:r>
      <w:r w:rsidRPr="00642F9B">
        <w:rPr>
          <w:rFonts w:ascii="宋体" w:eastAsia="宋体" w:hAnsi="宋体" w:cs="宋体"/>
          <w:sz w:val="24"/>
          <w:szCs w:val="24"/>
        </w:rPr>
        <w:t xml:space="preserve">  </w:t>
      </w:r>
      <w:r w:rsidRPr="00642F9B">
        <w:rPr>
          <w:rFonts w:ascii="宋体" w:eastAsia="宋体" w:hAnsi="宋体" w:cs="宋体" w:hint="eastAsia"/>
          <w:sz w:val="24"/>
          <w:szCs w:val="24"/>
        </w:rPr>
        <w:t>月</w:t>
      </w:r>
      <w:r w:rsidRPr="00642F9B">
        <w:rPr>
          <w:rFonts w:ascii="宋体" w:eastAsia="宋体" w:hAnsi="宋体" w:cs="宋体"/>
          <w:sz w:val="24"/>
          <w:szCs w:val="24"/>
        </w:rPr>
        <w:t xml:space="preserve">  </w:t>
      </w:r>
      <w:r w:rsidRPr="00642F9B">
        <w:rPr>
          <w:rFonts w:ascii="宋体" w:eastAsia="宋体" w:hAnsi="宋体" w:cs="宋体" w:hint="eastAsia"/>
          <w:sz w:val="24"/>
          <w:szCs w:val="24"/>
        </w:rPr>
        <w:t>日</w:t>
      </w:r>
    </w:p>
    <w:p w:rsidR="00112650" w:rsidRPr="00265B99" w:rsidRDefault="00112650" w:rsidP="00706FBC">
      <w:pPr>
        <w:adjustRightInd/>
        <w:snapToGrid/>
        <w:spacing w:line="220" w:lineRule="atLeast"/>
        <w:jc w:val="both"/>
        <w:rPr>
          <w:rFonts w:ascii="宋体" w:eastAsia="宋体" w:hAnsi="宋体"/>
          <w:b/>
          <w:bCs/>
          <w:sz w:val="24"/>
          <w:szCs w:val="24"/>
        </w:rPr>
      </w:pPr>
      <w:r w:rsidRPr="00265B99">
        <w:rPr>
          <w:rFonts w:ascii="宋体" w:eastAsia="宋体" w:hAnsi="宋体"/>
          <w:b/>
          <w:bCs/>
          <w:sz w:val="24"/>
          <w:szCs w:val="24"/>
        </w:rPr>
        <w:br w:type="page"/>
      </w:r>
      <w:r w:rsidRPr="00642F9B">
        <w:rPr>
          <w:rFonts w:ascii="宋体" w:eastAsia="宋体" w:hAnsi="宋体" w:cs="宋体"/>
          <w:sz w:val="24"/>
          <w:szCs w:val="24"/>
        </w:rPr>
        <w:lastRenderedPageBreak/>
        <w:t>1</w:t>
      </w:r>
      <w:r w:rsidRPr="00642F9B">
        <w:rPr>
          <w:rFonts w:ascii="宋体" w:eastAsia="宋体" w:hAnsi="宋体" w:cs="宋体" w:hint="eastAsia"/>
          <w:sz w:val="24"/>
          <w:szCs w:val="24"/>
        </w:rPr>
        <w:t>、</w:t>
      </w:r>
      <w:r w:rsidRPr="00642F9B">
        <w:rPr>
          <w:rFonts w:ascii="宋体" w:eastAsia="宋体" w:hAnsi="宋体" w:cs="宋体" w:hint="eastAsia"/>
          <w:b/>
          <w:bCs/>
          <w:sz w:val="24"/>
          <w:szCs w:val="24"/>
        </w:rPr>
        <w:t>商务资信文件目录（按序装订）</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1</w:t>
      </w:r>
      <w:r w:rsidRPr="00642F9B">
        <w:rPr>
          <w:rFonts w:ascii="宋体" w:eastAsia="宋体" w:hAnsi="宋体" w:cs="宋体" w:hint="eastAsia"/>
          <w:sz w:val="24"/>
          <w:szCs w:val="24"/>
        </w:rPr>
        <w:t>）投标函</w:t>
      </w:r>
    </w:p>
    <w:p w:rsidR="00112650" w:rsidRPr="00642F9B" w:rsidRDefault="00112650" w:rsidP="00642F9B">
      <w:pPr>
        <w:adjustRightInd/>
        <w:snapToGrid/>
        <w:spacing w:line="220" w:lineRule="atLeast"/>
        <w:ind w:right="120"/>
        <w:rPr>
          <w:rFonts w:ascii="宋体" w:eastAsia="宋体" w:hAnsi="宋体" w:cs="宋体"/>
          <w:b/>
          <w:bCs/>
          <w:sz w:val="24"/>
          <w:szCs w:val="24"/>
        </w:rPr>
      </w:pPr>
      <w:r w:rsidRPr="00642F9B">
        <w:rPr>
          <w:rFonts w:ascii="宋体" w:eastAsia="宋体" w:hAnsi="宋体" w:cs="宋体"/>
          <w:sz w:val="24"/>
          <w:szCs w:val="24"/>
        </w:rPr>
        <w:t>2</w:t>
      </w:r>
      <w:r w:rsidRPr="00642F9B">
        <w:rPr>
          <w:rFonts w:ascii="宋体" w:eastAsia="宋体" w:hAnsi="宋体" w:cs="宋体" w:hint="eastAsia"/>
          <w:sz w:val="24"/>
          <w:szCs w:val="24"/>
        </w:rPr>
        <w:t>）授权书</w:t>
      </w:r>
      <w:r w:rsidRPr="00642F9B">
        <w:rPr>
          <w:rFonts w:ascii="宋体" w:eastAsia="宋体" w:hAnsi="宋体" w:cs="宋体"/>
          <w:b/>
          <w:bCs/>
          <w:sz w:val="24"/>
          <w:szCs w:val="24"/>
        </w:rPr>
        <w:t xml:space="preserve"> </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3</w:t>
      </w:r>
      <w:r w:rsidRPr="00642F9B">
        <w:rPr>
          <w:rFonts w:ascii="宋体" w:eastAsia="宋体" w:hAnsi="宋体" w:cs="宋体" w:hint="eastAsia"/>
          <w:sz w:val="24"/>
          <w:szCs w:val="24"/>
        </w:rPr>
        <w:t>）投标声明书</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4</w:t>
      </w:r>
      <w:r w:rsidRPr="00642F9B">
        <w:rPr>
          <w:rFonts w:ascii="宋体" w:eastAsia="宋体" w:hAnsi="宋体" w:cs="宋体" w:hint="eastAsia"/>
          <w:sz w:val="24"/>
          <w:szCs w:val="24"/>
        </w:rPr>
        <w:t>）报价表</w:t>
      </w:r>
    </w:p>
    <w:p w:rsidR="00112650" w:rsidRPr="00642F9B" w:rsidRDefault="00112650" w:rsidP="008C4285">
      <w:pPr>
        <w:adjustRightInd/>
        <w:snapToGrid/>
        <w:spacing w:after="0" w:line="360" w:lineRule="auto"/>
        <w:ind w:right="119" w:firstLineChars="200" w:firstLine="480"/>
        <w:rPr>
          <w:rFonts w:ascii="宋体" w:eastAsia="宋体" w:hAnsi="宋体"/>
          <w:b/>
          <w:bCs/>
          <w:sz w:val="24"/>
          <w:szCs w:val="24"/>
        </w:rPr>
      </w:pPr>
      <w:r w:rsidRPr="00642F9B">
        <w:rPr>
          <w:rFonts w:ascii="宋体" w:eastAsia="宋体" w:hAnsi="宋体" w:cs="宋体" w:hint="eastAsia"/>
          <w:sz w:val="24"/>
          <w:szCs w:val="24"/>
        </w:rPr>
        <w:t>请投标人将“报价表”多备一份，用小信封分装并单独放于投标文件包内。</w:t>
      </w:r>
    </w:p>
    <w:p w:rsidR="00112650" w:rsidRPr="00642F9B" w:rsidRDefault="00112650" w:rsidP="00642F9B">
      <w:pPr>
        <w:adjustRightInd/>
        <w:snapToGrid/>
        <w:spacing w:line="220" w:lineRule="atLeast"/>
        <w:ind w:right="120"/>
        <w:rPr>
          <w:rFonts w:ascii="宋体" w:eastAsia="宋体" w:hAnsi="宋体"/>
          <w:sz w:val="24"/>
          <w:szCs w:val="24"/>
        </w:rPr>
      </w:pPr>
      <w:r w:rsidRPr="00642F9B">
        <w:rPr>
          <w:rFonts w:ascii="宋体" w:eastAsia="宋体" w:hAnsi="宋体" w:cs="宋体"/>
          <w:sz w:val="24"/>
          <w:szCs w:val="24"/>
        </w:rPr>
        <w:t>5</w:t>
      </w:r>
      <w:r w:rsidRPr="00642F9B">
        <w:rPr>
          <w:rFonts w:ascii="宋体" w:eastAsia="宋体" w:hAnsi="宋体" w:cs="宋体" w:hint="eastAsia"/>
          <w:sz w:val="24"/>
          <w:szCs w:val="24"/>
        </w:rPr>
        <w:t>）投标单位情况表</w:t>
      </w:r>
    </w:p>
    <w:p w:rsidR="00112650" w:rsidRPr="00642F9B" w:rsidRDefault="00112650" w:rsidP="00642F9B">
      <w:pPr>
        <w:adjustRightInd/>
        <w:snapToGrid/>
        <w:spacing w:line="220" w:lineRule="atLeast"/>
        <w:ind w:right="120"/>
        <w:rPr>
          <w:rFonts w:ascii="宋体" w:eastAsia="宋体" w:hAnsi="宋体"/>
          <w:sz w:val="24"/>
          <w:szCs w:val="24"/>
        </w:rPr>
      </w:pPr>
      <w:r>
        <w:rPr>
          <w:rFonts w:ascii="宋体" w:eastAsia="宋体" w:hAnsi="宋体" w:cs="宋体"/>
          <w:sz w:val="24"/>
          <w:szCs w:val="24"/>
        </w:rPr>
        <w:t>6</w:t>
      </w:r>
      <w:r w:rsidRPr="00642F9B">
        <w:rPr>
          <w:rFonts w:ascii="宋体" w:eastAsia="宋体" w:hAnsi="宋体" w:cs="宋体" w:hint="eastAsia"/>
          <w:sz w:val="24"/>
          <w:szCs w:val="24"/>
        </w:rPr>
        <w:t>）服务团队情况表</w:t>
      </w:r>
    </w:p>
    <w:p w:rsidR="00112650" w:rsidRDefault="00112650" w:rsidP="00642F9B">
      <w:pPr>
        <w:adjustRightInd/>
        <w:snapToGrid/>
        <w:spacing w:line="220" w:lineRule="atLeast"/>
        <w:ind w:right="120"/>
        <w:rPr>
          <w:rFonts w:ascii="宋体" w:eastAsia="宋体" w:hAnsi="宋体" w:cs="宋体"/>
          <w:sz w:val="24"/>
          <w:szCs w:val="24"/>
        </w:rPr>
      </w:pPr>
      <w:r>
        <w:rPr>
          <w:rFonts w:ascii="宋体" w:eastAsia="宋体" w:hAnsi="宋体" w:cs="宋体"/>
          <w:sz w:val="24"/>
          <w:szCs w:val="24"/>
        </w:rPr>
        <w:t>7</w:t>
      </w:r>
      <w:r w:rsidRPr="00642F9B">
        <w:rPr>
          <w:rFonts w:ascii="宋体" w:eastAsia="宋体" w:hAnsi="宋体" w:cs="宋体" w:hint="eastAsia"/>
          <w:sz w:val="24"/>
          <w:szCs w:val="24"/>
        </w:rPr>
        <w:t>）团队负责人情况表</w:t>
      </w:r>
    </w:p>
    <w:p w:rsidR="00112650" w:rsidRPr="00F61907" w:rsidRDefault="00112650" w:rsidP="004B5455">
      <w:pPr>
        <w:adjustRightInd/>
        <w:snapToGrid/>
        <w:spacing w:after="0" w:line="360" w:lineRule="auto"/>
        <w:rPr>
          <w:rFonts w:ascii="宋体" w:eastAsia="宋体" w:hAnsi="宋体"/>
          <w:sz w:val="24"/>
          <w:szCs w:val="24"/>
        </w:rPr>
      </w:pPr>
      <w:r>
        <w:rPr>
          <w:rFonts w:ascii="宋体" w:eastAsia="宋体" w:hAnsi="宋体" w:cs="宋体"/>
          <w:sz w:val="24"/>
          <w:szCs w:val="24"/>
        </w:rPr>
        <w:t xml:space="preserve">8) </w:t>
      </w:r>
      <w:r>
        <w:rPr>
          <w:rFonts w:ascii="宋体" w:eastAsia="宋体" w:hAnsi="宋体" w:cs="宋体" w:hint="eastAsia"/>
          <w:sz w:val="24"/>
          <w:szCs w:val="24"/>
        </w:rPr>
        <w:t>近三年履约行为调查表</w:t>
      </w:r>
    </w:p>
    <w:p w:rsidR="00112650" w:rsidRDefault="00112650" w:rsidP="00642F9B">
      <w:pPr>
        <w:adjustRightInd/>
        <w:snapToGrid/>
        <w:spacing w:line="220" w:lineRule="atLeast"/>
        <w:ind w:right="120"/>
        <w:rPr>
          <w:rFonts w:ascii="宋体" w:eastAsia="宋体" w:hAnsi="宋体" w:cs="宋体"/>
          <w:sz w:val="24"/>
          <w:szCs w:val="24"/>
        </w:rPr>
      </w:pPr>
      <w:r>
        <w:rPr>
          <w:rFonts w:ascii="宋体" w:eastAsia="宋体" w:hAnsi="宋体" w:cs="宋体"/>
          <w:sz w:val="24"/>
          <w:szCs w:val="24"/>
        </w:rPr>
        <w:t>9</w:t>
      </w:r>
      <w:r w:rsidRPr="00642F9B">
        <w:rPr>
          <w:rFonts w:ascii="宋体" w:eastAsia="宋体" w:hAnsi="宋体" w:cs="宋体" w:hint="eastAsia"/>
          <w:sz w:val="24"/>
          <w:szCs w:val="24"/>
        </w:rPr>
        <w:t>）</w:t>
      </w:r>
      <w:r w:rsidRPr="00077E68">
        <w:rPr>
          <w:rFonts w:ascii="宋体" w:eastAsia="宋体" w:hAnsi="宋体" w:cs="宋体" w:hint="eastAsia"/>
          <w:sz w:val="24"/>
          <w:szCs w:val="24"/>
        </w:rPr>
        <w:t>各类资格、资信、获奖证书复印件等</w:t>
      </w:r>
    </w:p>
    <w:p w:rsidR="00112650" w:rsidRPr="00212547" w:rsidRDefault="00112650" w:rsidP="008C4285">
      <w:pPr>
        <w:spacing w:after="0" w:line="360" w:lineRule="auto"/>
        <w:ind w:firstLineChars="150" w:firstLine="360"/>
        <w:rPr>
          <w:rFonts w:ascii="宋体" w:eastAsia="宋体" w:hAnsi="宋体" w:cs="宋体"/>
          <w:sz w:val="24"/>
          <w:szCs w:val="24"/>
        </w:rPr>
      </w:pPr>
      <w:r>
        <w:rPr>
          <w:rFonts w:ascii="宋体" w:eastAsia="宋体" w:hAnsi="宋体" w:cs="宋体"/>
          <w:sz w:val="24"/>
          <w:szCs w:val="24"/>
        </w:rPr>
        <w:t>a.</w:t>
      </w:r>
      <w:r w:rsidRPr="00642F9B">
        <w:rPr>
          <w:rFonts w:ascii="宋体" w:eastAsia="宋体" w:hAnsi="宋体" w:cs="宋体" w:hint="eastAsia"/>
          <w:sz w:val="24"/>
          <w:szCs w:val="24"/>
        </w:rPr>
        <w:t>企业营业执照、税务登记证副本复印件（加盖公章）</w:t>
      </w:r>
      <w:r w:rsidRPr="00212547">
        <w:rPr>
          <w:rFonts w:ascii="宋体" w:eastAsia="宋体" w:hAnsi="宋体" w:cs="宋体" w:hint="eastAsia"/>
          <w:sz w:val="24"/>
          <w:szCs w:val="24"/>
        </w:rPr>
        <w:t>；</w:t>
      </w:r>
    </w:p>
    <w:p w:rsidR="00112650" w:rsidRPr="00212547" w:rsidRDefault="00112650" w:rsidP="008C4285">
      <w:pPr>
        <w:spacing w:after="0" w:line="360" w:lineRule="auto"/>
        <w:ind w:firstLineChars="150" w:firstLine="360"/>
        <w:rPr>
          <w:rFonts w:ascii="宋体" w:eastAsia="宋体" w:hAnsi="宋体" w:cs="宋体"/>
          <w:sz w:val="24"/>
          <w:szCs w:val="24"/>
        </w:rPr>
      </w:pPr>
      <w:r>
        <w:rPr>
          <w:rFonts w:ascii="宋体" w:eastAsia="宋体" w:hAnsi="宋体" w:cs="宋体"/>
          <w:sz w:val="24"/>
          <w:szCs w:val="24"/>
        </w:rPr>
        <w:t>b.</w:t>
      </w:r>
      <w:r w:rsidRPr="00212547">
        <w:rPr>
          <w:rFonts w:ascii="宋体" w:eastAsia="宋体" w:hAnsi="宋体" w:cs="宋体" w:hint="eastAsia"/>
          <w:sz w:val="24"/>
          <w:szCs w:val="24"/>
        </w:rPr>
        <w:t>招标代理资格证书复印件；</w:t>
      </w:r>
    </w:p>
    <w:p w:rsidR="00112650" w:rsidRPr="00212547" w:rsidRDefault="00112650" w:rsidP="008C4285">
      <w:pPr>
        <w:spacing w:after="0" w:line="360" w:lineRule="auto"/>
        <w:ind w:rightChars="-10" w:right="-22" w:firstLineChars="150" w:firstLine="360"/>
        <w:rPr>
          <w:rFonts w:ascii="宋体" w:eastAsia="宋体" w:hAnsi="宋体" w:cs="宋体"/>
          <w:sz w:val="24"/>
          <w:szCs w:val="24"/>
        </w:rPr>
      </w:pPr>
      <w:r>
        <w:rPr>
          <w:rFonts w:ascii="宋体" w:eastAsia="宋体" w:hAnsi="宋体" w:cs="宋体"/>
          <w:sz w:val="24"/>
          <w:szCs w:val="24"/>
        </w:rPr>
        <w:t>c.</w:t>
      </w:r>
      <w:r w:rsidRPr="00212547">
        <w:rPr>
          <w:rFonts w:ascii="宋体" w:eastAsia="宋体" w:hAnsi="宋体" w:cs="宋体" w:hint="eastAsia"/>
          <w:sz w:val="24"/>
          <w:szCs w:val="24"/>
        </w:rPr>
        <w:t>证明投标人具有履行招标代理合同和提供招标代理服务所必需的软硬件条件和专业技术能力的相关材料；</w:t>
      </w:r>
    </w:p>
    <w:p w:rsidR="00112650" w:rsidRPr="00212547" w:rsidRDefault="00112650" w:rsidP="008C4285">
      <w:pPr>
        <w:spacing w:after="0" w:line="360" w:lineRule="auto"/>
        <w:ind w:left="1" w:rightChars="-10" w:right="-22" w:firstLineChars="150" w:firstLine="360"/>
        <w:rPr>
          <w:rFonts w:ascii="宋体" w:eastAsia="宋体" w:hAnsi="宋体" w:cs="宋体"/>
          <w:sz w:val="24"/>
          <w:szCs w:val="24"/>
        </w:rPr>
      </w:pPr>
      <w:r>
        <w:rPr>
          <w:rFonts w:ascii="宋体" w:eastAsia="宋体" w:hAnsi="宋体" w:cs="宋体"/>
          <w:sz w:val="24"/>
          <w:szCs w:val="24"/>
        </w:rPr>
        <w:t>d.</w:t>
      </w:r>
      <w:r w:rsidRPr="00212547">
        <w:rPr>
          <w:rFonts w:ascii="宋体" w:eastAsia="宋体" w:hAnsi="宋体" w:cs="宋体" w:hint="eastAsia"/>
          <w:sz w:val="24"/>
          <w:szCs w:val="24"/>
        </w:rPr>
        <w:t>证明投标人具有良好的商业信誉和健全的财务会计制度的相关材料；</w:t>
      </w:r>
    </w:p>
    <w:p w:rsidR="00112650" w:rsidRPr="00212547" w:rsidRDefault="00112650" w:rsidP="008C4285">
      <w:pPr>
        <w:spacing w:after="0" w:line="360" w:lineRule="auto"/>
        <w:ind w:left="1" w:rightChars="-10" w:right="-22" w:firstLineChars="150" w:firstLine="360"/>
        <w:rPr>
          <w:rFonts w:ascii="宋体" w:eastAsia="宋体" w:hAnsi="宋体" w:cs="宋体"/>
          <w:sz w:val="24"/>
          <w:szCs w:val="24"/>
        </w:rPr>
      </w:pPr>
      <w:r>
        <w:rPr>
          <w:rFonts w:ascii="宋体" w:eastAsia="宋体" w:hAnsi="宋体" w:cs="宋体"/>
          <w:sz w:val="24"/>
          <w:szCs w:val="24"/>
        </w:rPr>
        <w:t>e.</w:t>
      </w:r>
      <w:r w:rsidRPr="00212547">
        <w:rPr>
          <w:rFonts w:ascii="宋体" w:eastAsia="宋体" w:hAnsi="宋体" w:cs="宋体" w:hint="eastAsia"/>
          <w:sz w:val="24"/>
          <w:szCs w:val="24"/>
        </w:rPr>
        <w:t>证明投标人具有依法缴纳税收和社会保障资金的良好记录的相关材料；</w:t>
      </w:r>
    </w:p>
    <w:p w:rsidR="00112650" w:rsidRPr="001873A1" w:rsidRDefault="00112650" w:rsidP="008C4285">
      <w:pPr>
        <w:spacing w:after="0" w:line="360" w:lineRule="auto"/>
        <w:ind w:firstLineChars="150" w:firstLine="360"/>
        <w:rPr>
          <w:rFonts w:ascii="宋体" w:eastAsia="宋体" w:hAnsi="宋体" w:cs="宋体"/>
          <w:sz w:val="24"/>
          <w:szCs w:val="24"/>
        </w:rPr>
      </w:pPr>
      <w:r w:rsidRPr="001873A1">
        <w:rPr>
          <w:rFonts w:ascii="宋体" w:eastAsia="宋体" w:hAnsi="宋体" w:cs="宋体"/>
          <w:sz w:val="24"/>
          <w:szCs w:val="24"/>
        </w:rPr>
        <w:t>f.</w:t>
      </w:r>
      <w:r w:rsidRPr="001873A1">
        <w:rPr>
          <w:rFonts w:ascii="宋体" w:eastAsia="宋体" w:hAnsi="宋体" w:cs="宋体" w:hint="eastAsia"/>
          <w:sz w:val="24"/>
          <w:szCs w:val="24"/>
        </w:rPr>
        <w:t>证明投标人注册在杭州地区（含下辖县市）或在杭州地区（含下辖县市）有常驻分支机构的相关材料；</w:t>
      </w:r>
    </w:p>
    <w:p w:rsidR="00112650" w:rsidRPr="00212547" w:rsidRDefault="00112650" w:rsidP="008C4285">
      <w:pPr>
        <w:spacing w:after="0" w:line="360" w:lineRule="auto"/>
        <w:ind w:firstLineChars="150" w:firstLine="360"/>
        <w:rPr>
          <w:rFonts w:ascii="宋体" w:eastAsia="宋体" w:cs="宋体"/>
          <w:sz w:val="24"/>
          <w:szCs w:val="24"/>
        </w:rPr>
      </w:pPr>
      <w:r>
        <w:rPr>
          <w:rFonts w:ascii="宋体" w:eastAsia="宋体" w:cs="宋体"/>
          <w:sz w:val="24"/>
          <w:szCs w:val="24"/>
        </w:rPr>
        <w:t>g.</w:t>
      </w:r>
      <w:r w:rsidRPr="00212547">
        <w:rPr>
          <w:rFonts w:ascii="宋体" w:eastAsia="宋体" w:cs="宋体" w:hint="eastAsia"/>
          <w:sz w:val="24"/>
          <w:szCs w:val="24"/>
        </w:rPr>
        <w:t>证明招标代理服务团队为投标人的正式员工，招标代理服务团队负责人具有招标师职业水平证书的相关材料</w:t>
      </w:r>
      <w:r>
        <w:rPr>
          <w:rFonts w:ascii="宋体" w:eastAsia="宋体" w:cs="宋体" w:hint="eastAsia"/>
          <w:sz w:val="24"/>
          <w:szCs w:val="24"/>
        </w:rPr>
        <w:t>；</w:t>
      </w:r>
    </w:p>
    <w:p w:rsidR="00112650" w:rsidRDefault="00112650" w:rsidP="00C44F65">
      <w:pPr>
        <w:adjustRightInd/>
        <w:snapToGrid/>
        <w:spacing w:after="0" w:line="360" w:lineRule="auto"/>
        <w:ind w:right="119"/>
        <w:rPr>
          <w:rFonts w:ascii="宋体" w:eastAsia="宋体" w:hAnsi="宋体" w:cs="宋体"/>
          <w:b/>
          <w:bCs/>
          <w:sz w:val="24"/>
          <w:szCs w:val="24"/>
        </w:rPr>
      </w:pPr>
      <w:r>
        <w:rPr>
          <w:rFonts w:ascii="宋体" w:eastAsia="宋体" w:hAnsi="宋体" w:cs="宋体"/>
          <w:b/>
          <w:bCs/>
          <w:sz w:val="24"/>
          <w:szCs w:val="24"/>
        </w:rPr>
        <w:t xml:space="preserve">   h.</w:t>
      </w:r>
      <w:r w:rsidRPr="00233F9B">
        <w:rPr>
          <w:rFonts w:ascii="宋体" w:eastAsia="宋体" w:hAnsi="宋体" w:cs="宋体" w:hint="eastAsia"/>
          <w:sz w:val="24"/>
          <w:szCs w:val="24"/>
        </w:rPr>
        <w:t>根据各政府部门、行业协会、权威网站颁发给投标人的各类荣誉（表彰、奖励）证书等</w:t>
      </w:r>
      <w:r>
        <w:rPr>
          <w:rFonts w:ascii="宋体" w:eastAsia="宋体" w:hAnsi="宋体" w:cs="宋体" w:hint="eastAsia"/>
          <w:sz w:val="24"/>
          <w:szCs w:val="24"/>
        </w:rPr>
        <w:t>。</w:t>
      </w:r>
    </w:p>
    <w:p w:rsidR="00112650" w:rsidRDefault="00112650" w:rsidP="00C44F65">
      <w:pPr>
        <w:adjustRightInd/>
        <w:snapToGrid/>
        <w:spacing w:after="0" w:line="360" w:lineRule="auto"/>
        <w:ind w:right="119"/>
        <w:rPr>
          <w:rFonts w:ascii="宋体" w:eastAsia="宋体" w:hAnsi="宋体" w:cs="宋体"/>
          <w:sz w:val="24"/>
          <w:szCs w:val="24"/>
        </w:rPr>
      </w:pPr>
      <w:r w:rsidRPr="00077E68">
        <w:rPr>
          <w:rFonts w:ascii="宋体" w:eastAsia="宋体" w:hAnsi="宋体" w:cs="宋体"/>
          <w:sz w:val="24"/>
          <w:szCs w:val="24"/>
        </w:rPr>
        <w:t>10</w:t>
      </w:r>
      <w:r w:rsidRPr="00077E68">
        <w:rPr>
          <w:rFonts w:ascii="宋体" w:eastAsia="宋体" w:hAnsi="宋体" w:cs="宋体" w:hint="eastAsia"/>
          <w:sz w:val="24"/>
          <w:szCs w:val="24"/>
        </w:rPr>
        <w:t>）业绩案例：</w:t>
      </w:r>
      <w:r w:rsidRPr="00F4125C">
        <w:rPr>
          <w:rFonts w:ascii="宋体" w:eastAsia="宋体" w:hAnsi="宋体" w:cs="宋体" w:hint="eastAsia"/>
          <w:sz w:val="24"/>
          <w:szCs w:val="24"/>
        </w:rPr>
        <w:t>提供</w:t>
      </w:r>
      <w:r w:rsidR="002647D9">
        <w:rPr>
          <w:rFonts w:ascii="宋体" w:eastAsia="宋体" w:hAnsi="宋体" w:cs="宋体"/>
          <w:sz w:val="24"/>
          <w:szCs w:val="24"/>
        </w:rPr>
        <w:t>201</w:t>
      </w:r>
      <w:r w:rsidR="002647D9">
        <w:rPr>
          <w:rFonts w:ascii="宋体" w:eastAsia="宋体" w:hAnsi="宋体" w:cs="宋体" w:hint="eastAsia"/>
          <w:sz w:val="24"/>
          <w:szCs w:val="24"/>
        </w:rPr>
        <w:t>5</w:t>
      </w:r>
      <w:r w:rsidRPr="0021051A">
        <w:rPr>
          <w:rFonts w:ascii="宋体" w:eastAsia="宋体" w:hAnsi="宋体" w:cs="宋体" w:hint="eastAsia"/>
          <w:sz w:val="24"/>
          <w:szCs w:val="24"/>
        </w:rPr>
        <w:t>年</w:t>
      </w:r>
      <w:r w:rsidRPr="0021051A">
        <w:rPr>
          <w:rFonts w:ascii="宋体" w:eastAsia="宋体" w:hAnsi="宋体" w:cs="宋体"/>
          <w:sz w:val="24"/>
          <w:szCs w:val="24"/>
        </w:rPr>
        <w:t>-201</w:t>
      </w:r>
      <w:r w:rsidR="00D347B6">
        <w:rPr>
          <w:rFonts w:ascii="宋体" w:eastAsia="宋体" w:hAnsi="宋体" w:cs="宋体" w:hint="eastAsia"/>
          <w:sz w:val="24"/>
          <w:szCs w:val="24"/>
        </w:rPr>
        <w:t>6</w:t>
      </w:r>
      <w:r w:rsidRPr="0021051A">
        <w:rPr>
          <w:rFonts w:ascii="宋体" w:eastAsia="宋体" w:hAnsi="宋体" w:cs="宋体" w:hint="eastAsia"/>
          <w:sz w:val="24"/>
          <w:szCs w:val="24"/>
        </w:rPr>
        <w:t>年（</w:t>
      </w:r>
      <w:r w:rsidRPr="0021051A">
        <w:rPr>
          <w:rFonts w:ascii="宋体" w:eastAsia="宋体" w:hAnsi="宋体" w:cs="宋体"/>
          <w:sz w:val="24"/>
          <w:szCs w:val="24"/>
        </w:rPr>
        <w:t>2</w:t>
      </w:r>
      <w:r w:rsidRPr="0021051A">
        <w:rPr>
          <w:rFonts w:ascii="宋体" w:eastAsia="宋体" w:hAnsi="宋体" w:cs="宋体" w:hint="eastAsia"/>
          <w:sz w:val="24"/>
          <w:szCs w:val="24"/>
        </w:rPr>
        <w:t>个年度）的在杭高校货物与服务类项目招标代理的相关协议（服务期不少于</w:t>
      </w:r>
      <w:r w:rsidRPr="0021051A">
        <w:rPr>
          <w:rFonts w:ascii="宋体" w:eastAsia="宋体" w:hAnsi="宋体" w:cs="宋体"/>
          <w:sz w:val="24"/>
          <w:szCs w:val="24"/>
        </w:rPr>
        <w:t>1</w:t>
      </w:r>
      <w:r w:rsidRPr="0021051A">
        <w:rPr>
          <w:rFonts w:ascii="宋体" w:eastAsia="宋体" w:hAnsi="宋体" w:cs="宋体" w:hint="eastAsia"/>
          <w:sz w:val="24"/>
          <w:szCs w:val="24"/>
        </w:rPr>
        <w:t>年，</w:t>
      </w:r>
      <w:r>
        <w:rPr>
          <w:rFonts w:ascii="宋体" w:eastAsia="宋体" w:hAnsi="宋体" w:cs="宋体" w:hint="eastAsia"/>
          <w:sz w:val="24"/>
          <w:szCs w:val="24"/>
        </w:rPr>
        <w:t>并需有具体业绩证明</w:t>
      </w:r>
      <w:r w:rsidRPr="0021051A">
        <w:rPr>
          <w:rFonts w:ascii="宋体" w:eastAsia="宋体" w:hAnsi="宋体" w:cs="宋体" w:hint="eastAsia"/>
          <w:sz w:val="24"/>
          <w:szCs w:val="24"/>
        </w:rPr>
        <w:t>）</w:t>
      </w:r>
      <w:r w:rsidRPr="00F4125C">
        <w:rPr>
          <w:rFonts w:ascii="宋体" w:eastAsia="宋体" w:hAnsi="宋体" w:cs="宋体" w:hint="eastAsia"/>
          <w:sz w:val="24"/>
          <w:szCs w:val="24"/>
        </w:rPr>
        <w:t>。</w:t>
      </w:r>
      <w:r w:rsidRPr="00EC5657">
        <w:rPr>
          <w:rFonts w:ascii="宋体" w:eastAsia="宋体" w:hAnsi="宋体" w:cs="宋体" w:hint="eastAsia"/>
          <w:sz w:val="24"/>
          <w:szCs w:val="24"/>
        </w:rPr>
        <w:t>提供</w:t>
      </w:r>
      <w:r w:rsidRPr="00E0191C">
        <w:rPr>
          <w:rFonts w:ascii="宋体" w:eastAsia="宋体" w:hAnsi="宋体" w:cs="宋体"/>
          <w:sz w:val="24"/>
          <w:szCs w:val="24"/>
        </w:rPr>
        <w:t>201</w:t>
      </w:r>
      <w:r w:rsidR="002647D9">
        <w:rPr>
          <w:rFonts w:ascii="宋体" w:eastAsia="宋体" w:hAnsi="宋体" w:cs="宋体" w:hint="eastAsia"/>
          <w:sz w:val="24"/>
          <w:szCs w:val="24"/>
        </w:rPr>
        <w:t>5</w:t>
      </w:r>
      <w:r w:rsidRPr="00E0191C">
        <w:rPr>
          <w:rFonts w:ascii="宋体" w:eastAsia="宋体" w:hAnsi="宋体" w:cs="宋体" w:hint="eastAsia"/>
          <w:sz w:val="24"/>
          <w:szCs w:val="24"/>
        </w:rPr>
        <w:t>年</w:t>
      </w:r>
      <w:r w:rsidRPr="00E0191C">
        <w:rPr>
          <w:rFonts w:ascii="宋体" w:eastAsia="宋体" w:hAnsi="宋体" w:cs="宋体"/>
          <w:sz w:val="24"/>
          <w:szCs w:val="24"/>
        </w:rPr>
        <w:t>-201</w:t>
      </w:r>
      <w:r w:rsidR="002647D9">
        <w:rPr>
          <w:rFonts w:ascii="宋体" w:eastAsia="宋体" w:hAnsi="宋体" w:cs="宋体" w:hint="eastAsia"/>
          <w:sz w:val="24"/>
          <w:szCs w:val="24"/>
        </w:rPr>
        <w:t>6</w:t>
      </w:r>
      <w:r w:rsidRPr="00E0191C">
        <w:rPr>
          <w:rFonts w:ascii="宋体" w:eastAsia="宋体" w:hAnsi="宋体" w:cs="宋体" w:hint="eastAsia"/>
          <w:sz w:val="24"/>
          <w:szCs w:val="24"/>
        </w:rPr>
        <w:t>年（</w:t>
      </w:r>
      <w:r w:rsidRPr="00E0191C">
        <w:rPr>
          <w:rFonts w:ascii="宋体" w:eastAsia="宋体" w:hAnsi="宋体" w:cs="宋体"/>
          <w:sz w:val="24"/>
          <w:szCs w:val="24"/>
        </w:rPr>
        <w:t>2</w:t>
      </w:r>
      <w:r w:rsidRPr="00E0191C">
        <w:rPr>
          <w:rFonts w:ascii="宋体" w:eastAsia="宋体" w:hAnsi="宋体" w:cs="宋体" w:hint="eastAsia"/>
          <w:sz w:val="24"/>
          <w:szCs w:val="24"/>
        </w:rPr>
        <w:t>个年度）的</w:t>
      </w:r>
      <w:r>
        <w:rPr>
          <w:rFonts w:ascii="宋体" w:eastAsia="宋体" w:hAnsi="宋体" w:cs="宋体" w:hint="eastAsia"/>
          <w:sz w:val="24"/>
          <w:szCs w:val="24"/>
        </w:rPr>
        <w:t>高校货物与服务项目</w:t>
      </w:r>
      <w:r w:rsidRPr="0021051A">
        <w:rPr>
          <w:rFonts w:ascii="宋体" w:eastAsia="宋体" w:hAnsi="宋体" w:cs="宋体" w:hint="eastAsia"/>
          <w:sz w:val="24"/>
          <w:szCs w:val="24"/>
        </w:rPr>
        <w:t>类</w:t>
      </w:r>
      <w:r w:rsidRPr="00E0191C">
        <w:rPr>
          <w:rFonts w:ascii="宋体" w:eastAsia="宋体" w:hAnsi="宋体" w:cs="宋体" w:hint="eastAsia"/>
          <w:sz w:val="24"/>
          <w:szCs w:val="24"/>
        </w:rPr>
        <w:t>招标代理业绩中，以提供的单个项目（标段）中标金额在</w:t>
      </w:r>
      <w:r>
        <w:rPr>
          <w:rFonts w:ascii="宋体" w:eastAsia="宋体" w:hAnsi="宋体" w:cs="宋体"/>
          <w:sz w:val="24"/>
          <w:szCs w:val="24"/>
        </w:rPr>
        <w:t>50</w:t>
      </w:r>
      <w:r w:rsidRPr="00E0191C">
        <w:rPr>
          <w:rFonts w:ascii="宋体" w:eastAsia="宋体" w:hAnsi="宋体" w:cs="宋体" w:hint="eastAsia"/>
          <w:sz w:val="24"/>
          <w:szCs w:val="24"/>
        </w:rPr>
        <w:t>万元人民币及以上的</w:t>
      </w:r>
      <w:r>
        <w:rPr>
          <w:rFonts w:ascii="宋体" w:eastAsia="宋体" w:hAnsi="宋体" w:cs="宋体" w:hint="eastAsia"/>
          <w:sz w:val="24"/>
          <w:szCs w:val="24"/>
        </w:rPr>
        <w:t>政府采购官方网站的</w:t>
      </w:r>
      <w:r w:rsidRPr="00E0191C">
        <w:rPr>
          <w:rFonts w:ascii="宋体" w:eastAsia="宋体" w:hAnsi="宋体" w:cs="宋体" w:hint="eastAsia"/>
          <w:sz w:val="24"/>
          <w:szCs w:val="24"/>
        </w:rPr>
        <w:t>中标</w:t>
      </w:r>
      <w:r w:rsidRPr="006C77AA">
        <w:rPr>
          <w:rFonts w:ascii="宋体" w:eastAsia="宋体" w:hAnsi="宋体" w:cs="宋体" w:hint="eastAsia"/>
          <w:sz w:val="24"/>
          <w:szCs w:val="24"/>
        </w:rPr>
        <w:t>结果截图</w:t>
      </w:r>
      <w:r w:rsidRPr="00E0191C">
        <w:rPr>
          <w:rFonts w:ascii="宋体" w:eastAsia="宋体" w:hAnsi="宋体" w:cs="宋体" w:hint="eastAsia"/>
          <w:sz w:val="24"/>
          <w:szCs w:val="24"/>
        </w:rPr>
        <w:t>为准</w:t>
      </w:r>
      <w:r>
        <w:rPr>
          <w:rFonts w:ascii="宋体" w:eastAsia="宋体" w:hAnsi="宋体" w:cs="宋体"/>
          <w:sz w:val="24"/>
          <w:szCs w:val="24"/>
        </w:rPr>
        <w:t>(</w:t>
      </w:r>
      <w:r>
        <w:rPr>
          <w:rFonts w:ascii="宋体" w:eastAsia="宋体" w:hAnsi="宋体" w:cs="宋体" w:hint="eastAsia"/>
          <w:sz w:val="24"/>
          <w:szCs w:val="24"/>
        </w:rPr>
        <w:t>网址要清晰</w:t>
      </w:r>
      <w:r>
        <w:rPr>
          <w:rFonts w:ascii="宋体" w:eastAsia="宋体" w:hAnsi="宋体" w:cs="宋体"/>
          <w:sz w:val="24"/>
          <w:szCs w:val="24"/>
        </w:rPr>
        <w:t>)</w:t>
      </w:r>
      <w:r>
        <w:rPr>
          <w:rFonts w:ascii="宋体" w:eastAsia="宋体" w:hAnsi="宋体" w:cs="宋体" w:hint="eastAsia"/>
          <w:sz w:val="24"/>
          <w:szCs w:val="24"/>
        </w:rPr>
        <w:t>。注意每个</w:t>
      </w:r>
      <w:r w:rsidRPr="00CC0302">
        <w:rPr>
          <w:rFonts w:ascii="宋体" w:eastAsia="宋体" w:hAnsi="宋体" w:cs="宋体" w:hint="eastAsia"/>
          <w:sz w:val="24"/>
          <w:szCs w:val="24"/>
        </w:rPr>
        <w:t>代理</w:t>
      </w:r>
      <w:r>
        <w:rPr>
          <w:rFonts w:ascii="宋体" w:eastAsia="宋体" w:hAnsi="宋体" w:cs="宋体" w:hint="eastAsia"/>
          <w:sz w:val="24"/>
          <w:szCs w:val="24"/>
        </w:rPr>
        <w:t>高校业绩不超过</w:t>
      </w:r>
      <w:r>
        <w:rPr>
          <w:rFonts w:ascii="宋体" w:eastAsia="宋体" w:hAnsi="宋体" w:cs="宋体"/>
          <w:sz w:val="24"/>
          <w:szCs w:val="24"/>
        </w:rPr>
        <w:t>2</w:t>
      </w:r>
      <w:r>
        <w:rPr>
          <w:rFonts w:ascii="宋体" w:eastAsia="宋体" w:hAnsi="宋体" w:cs="宋体" w:hint="eastAsia"/>
          <w:sz w:val="24"/>
          <w:szCs w:val="24"/>
        </w:rPr>
        <w:t>个。</w:t>
      </w:r>
    </w:p>
    <w:p w:rsidR="00112650" w:rsidRPr="00896FCD" w:rsidRDefault="00112650" w:rsidP="00C44F65">
      <w:pPr>
        <w:adjustRightInd/>
        <w:snapToGrid/>
        <w:spacing w:after="0" w:line="360" w:lineRule="auto"/>
        <w:ind w:right="119"/>
        <w:rPr>
          <w:rFonts w:ascii="宋体" w:eastAsia="宋体" w:hAnsi="宋体" w:cs="宋体"/>
          <w:b/>
          <w:bCs/>
          <w:sz w:val="24"/>
          <w:szCs w:val="24"/>
        </w:rPr>
      </w:pPr>
      <w:r w:rsidRPr="00896FCD">
        <w:rPr>
          <w:rFonts w:ascii="宋体" w:eastAsia="宋体" w:hAnsi="宋体" w:cs="宋体"/>
          <w:b/>
          <w:bCs/>
          <w:sz w:val="24"/>
          <w:szCs w:val="24"/>
        </w:rPr>
        <w:t>11)</w:t>
      </w:r>
      <w:r w:rsidRPr="00D63E90">
        <w:rPr>
          <w:rFonts w:ascii="宋体" w:eastAsia="宋体" w:hAnsi="宋体" w:cs="宋体" w:hint="eastAsia"/>
          <w:sz w:val="24"/>
          <w:szCs w:val="24"/>
        </w:rPr>
        <w:t>自建评标专家库</w:t>
      </w:r>
      <w:r>
        <w:rPr>
          <w:rFonts w:ascii="宋体" w:eastAsia="宋体" w:hAnsi="宋体" w:cs="宋体" w:hint="eastAsia"/>
          <w:sz w:val="24"/>
          <w:szCs w:val="24"/>
        </w:rPr>
        <w:t>情况，</w:t>
      </w:r>
      <w:r w:rsidRPr="00D63E90">
        <w:rPr>
          <w:rFonts w:ascii="宋体" w:eastAsia="宋体" w:hAnsi="宋体" w:cs="宋体" w:hint="eastAsia"/>
          <w:sz w:val="24"/>
          <w:szCs w:val="24"/>
        </w:rPr>
        <w:t>自建</w:t>
      </w:r>
      <w:r>
        <w:rPr>
          <w:rFonts w:ascii="宋体" w:eastAsia="宋体" w:hAnsi="宋体" w:cs="宋体" w:hint="eastAsia"/>
          <w:sz w:val="24"/>
          <w:szCs w:val="24"/>
        </w:rPr>
        <w:t>各类供应商</w:t>
      </w:r>
      <w:r w:rsidRPr="00D63E90">
        <w:rPr>
          <w:rFonts w:ascii="宋体" w:eastAsia="宋体" w:hAnsi="宋体" w:cs="宋体" w:hint="eastAsia"/>
          <w:sz w:val="24"/>
          <w:szCs w:val="24"/>
        </w:rPr>
        <w:t>库</w:t>
      </w:r>
      <w:r>
        <w:rPr>
          <w:rFonts w:ascii="宋体" w:eastAsia="宋体" w:hAnsi="宋体" w:cs="宋体" w:hint="eastAsia"/>
          <w:sz w:val="24"/>
          <w:szCs w:val="24"/>
        </w:rPr>
        <w:t>情况</w:t>
      </w:r>
    </w:p>
    <w:p w:rsidR="00112650" w:rsidRPr="00642F9B" w:rsidRDefault="00112650" w:rsidP="00642F9B">
      <w:pPr>
        <w:adjustRightInd/>
        <w:snapToGrid/>
        <w:spacing w:line="220" w:lineRule="atLeast"/>
        <w:ind w:right="120"/>
        <w:rPr>
          <w:rFonts w:ascii="宋体" w:eastAsia="宋体" w:hAnsi="宋体"/>
          <w:b/>
          <w:bCs/>
          <w:sz w:val="24"/>
          <w:szCs w:val="24"/>
        </w:rPr>
      </w:pPr>
      <w:r w:rsidRPr="00642F9B">
        <w:rPr>
          <w:rFonts w:ascii="宋体" w:eastAsia="宋体" w:hAnsi="宋体" w:cs="宋体"/>
          <w:b/>
          <w:bCs/>
          <w:sz w:val="24"/>
          <w:szCs w:val="24"/>
        </w:rPr>
        <w:lastRenderedPageBreak/>
        <w:t>2</w:t>
      </w:r>
      <w:r w:rsidRPr="00642F9B">
        <w:rPr>
          <w:rFonts w:ascii="宋体" w:eastAsia="宋体" w:hAnsi="宋体" w:cs="宋体" w:hint="eastAsia"/>
          <w:b/>
          <w:bCs/>
          <w:sz w:val="24"/>
          <w:szCs w:val="24"/>
        </w:rPr>
        <w:t>、技术服务文件包括（按序装订）</w:t>
      </w:r>
    </w:p>
    <w:p w:rsidR="00112650" w:rsidRPr="00F61907" w:rsidRDefault="00112650" w:rsidP="00265B99">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1</w:t>
      </w:r>
      <w:r w:rsidRPr="00F61907">
        <w:rPr>
          <w:rFonts w:ascii="宋体" w:eastAsia="宋体" w:hAnsi="宋体" w:cs="宋体" w:hint="eastAsia"/>
          <w:sz w:val="24"/>
          <w:szCs w:val="24"/>
        </w:rPr>
        <w:t>）投标人综合情况概述</w:t>
      </w:r>
    </w:p>
    <w:p w:rsidR="00112650" w:rsidRPr="004064E0" w:rsidRDefault="00112650" w:rsidP="008C4285">
      <w:pPr>
        <w:adjustRightInd/>
        <w:snapToGrid/>
        <w:spacing w:after="0" w:line="360" w:lineRule="auto"/>
        <w:ind w:firstLineChars="200" w:firstLine="480"/>
        <w:jc w:val="both"/>
        <w:rPr>
          <w:rFonts w:ascii="宋体" w:eastAsia="宋体" w:hAnsi="宋体"/>
          <w:sz w:val="24"/>
          <w:szCs w:val="24"/>
        </w:rPr>
      </w:pPr>
      <w:r w:rsidRPr="00F61907">
        <w:rPr>
          <w:rFonts w:ascii="宋体" w:eastAsia="宋体" w:hAnsi="宋体" w:cs="宋体" w:hint="eastAsia"/>
          <w:sz w:val="24"/>
          <w:szCs w:val="24"/>
        </w:rPr>
        <w:t>包括投标人从事招标代理服务的综合实力、制度体系建设</w:t>
      </w:r>
      <w:r>
        <w:rPr>
          <w:rFonts w:ascii="宋体" w:eastAsia="宋体" w:hAnsi="宋体" w:cs="宋体" w:hint="eastAsia"/>
          <w:sz w:val="24"/>
          <w:szCs w:val="24"/>
        </w:rPr>
        <w:t>、</w:t>
      </w:r>
      <w:r w:rsidRPr="0029265D">
        <w:rPr>
          <w:rFonts w:ascii="宋体" w:eastAsia="宋体" w:hAnsi="宋体" w:cs="宋体" w:hint="eastAsia"/>
          <w:sz w:val="24"/>
          <w:szCs w:val="24"/>
        </w:rPr>
        <w:t>投标人在同类项目的运作经验</w:t>
      </w:r>
      <w:r>
        <w:rPr>
          <w:rFonts w:ascii="宋体" w:eastAsia="宋体" w:hAnsi="宋体" w:cs="宋体" w:hint="eastAsia"/>
          <w:sz w:val="24"/>
          <w:szCs w:val="24"/>
        </w:rPr>
        <w:t>、</w:t>
      </w:r>
      <w:r w:rsidRPr="0029265D">
        <w:rPr>
          <w:rFonts w:ascii="宋体" w:eastAsia="宋体" w:hAnsi="宋体" w:cs="宋体" w:hint="eastAsia"/>
          <w:sz w:val="24"/>
          <w:szCs w:val="24"/>
        </w:rPr>
        <w:t>信誉等方面</w:t>
      </w:r>
      <w:r>
        <w:rPr>
          <w:rFonts w:ascii="宋体" w:eastAsia="宋体" w:hAnsi="宋体" w:cs="宋体" w:hint="eastAsia"/>
          <w:sz w:val="24"/>
          <w:szCs w:val="24"/>
        </w:rPr>
        <w:t>情况</w:t>
      </w:r>
      <w:r w:rsidRPr="00F61907">
        <w:rPr>
          <w:rFonts w:ascii="宋体" w:eastAsia="宋体" w:hAnsi="宋体" w:cs="宋体" w:hint="eastAsia"/>
          <w:sz w:val="24"/>
          <w:szCs w:val="24"/>
        </w:rPr>
        <w:t>。</w:t>
      </w:r>
    </w:p>
    <w:p w:rsidR="00112650" w:rsidRPr="00F61907" w:rsidRDefault="00112650" w:rsidP="00265B99">
      <w:pPr>
        <w:adjustRightInd/>
        <w:snapToGrid/>
        <w:spacing w:after="0" w:line="360" w:lineRule="auto"/>
        <w:rPr>
          <w:rFonts w:ascii="宋体" w:eastAsia="宋体" w:hAnsi="宋体"/>
          <w:sz w:val="24"/>
          <w:szCs w:val="24"/>
        </w:rPr>
      </w:pPr>
      <w:r w:rsidRPr="00F61907">
        <w:rPr>
          <w:rFonts w:ascii="宋体" w:eastAsia="宋体" w:hAnsi="宋体" w:cs="宋体" w:hint="eastAsia"/>
          <w:sz w:val="24"/>
          <w:szCs w:val="24"/>
        </w:rPr>
        <w:t>（</w:t>
      </w:r>
      <w:r w:rsidRPr="00F61907">
        <w:rPr>
          <w:rFonts w:ascii="宋体" w:eastAsia="宋体" w:hAnsi="宋体" w:cs="宋体"/>
          <w:sz w:val="24"/>
          <w:szCs w:val="24"/>
        </w:rPr>
        <w:t>2</w:t>
      </w:r>
      <w:r w:rsidRPr="00F61907">
        <w:rPr>
          <w:rFonts w:ascii="宋体" w:eastAsia="宋体" w:hAnsi="宋体" w:cs="宋体" w:hint="eastAsia"/>
          <w:sz w:val="24"/>
          <w:szCs w:val="24"/>
        </w:rPr>
        <w:t>）服务方案</w:t>
      </w:r>
    </w:p>
    <w:p w:rsidR="00112650" w:rsidRDefault="00112650" w:rsidP="0026794C">
      <w:pPr>
        <w:adjustRightInd/>
        <w:snapToGrid/>
        <w:spacing w:after="0" w:line="360" w:lineRule="auto"/>
        <w:ind w:leftChars="100" w:left="220"/>
        <w:rPr>
          <w:rFonts w:ascii="宋体" w:eastAsia="宋体" w:hAnsi="宋体"/>
          <w:sz w:val="24"/>
          <w:szCs w:val="24"/>
        </w:rPr>
      </w:pPr>
      <w:r w:rsidRPr="00F61907">
        <w:rPr>
          <w:rFonts w:ascii="宋体" w:eastAsia="宋体" w:hAnsi="宋体" w:cs="宋体"/>
          <w:sz w:val="24"/>
          <w:szCs w:val="24"/>
        </w:rPr>
        <w:t>1</w:t>
      </w:r>
      <w:r w:rsidRPr="00F61907">
        <w:rPr>
          <w:rFonts w:ascii="宋体" w:eastAsia="宋体" w:hAnsi="宋体" w:cs="宋体" w:hint="eastAsia"/>
          <w:sz w:val="24"/>
          <w:szCs w:val="24"/>
        </w:rPr>
        <w:t>）招标代理总体服务方案</w:t>
      </w:r>
    </w:p>
    <w:p w:rsidR="00112650" w:rsidRPr="00F61907" w:rsidRDefault="00112650" w:rsidP="0026794C">
      <w:pPr>
        <w:adjustRightInd/>
        <w:snapToGrid/>
        <w:spacing w:after="0" w:line="360" w:lineRule="auto"/>
        <w:ind w:leftChars="100" w:left="220"/>
        <w:rPr>
          <w:rFonts w:ascii="宋体" w:eastAsia="宋体" w:hAnsi="宋体"/>
          <w:sz w:val="24"/>
          <w:szCs w:val="24"/>
        </w:rPr>
      </w:pPr>
      <w:r>
        <w:rPr>
          <w:rFonts w:ascii="宋体" w:eastAsia="宋体" w:hAnsi="宋体" w:cs="宋体"/>
          <w:sz w:val="24"/>
          <w:szCs w:val="24"/>
        </w:rPr>
        <w:t>2</w:t>
      </w:r>
      <w:r w:rsidRPr="00F61907">
        <w:rPr>
          <w:rFonts w:ascii="宋体" w:eastAsia="宋体" w:hAnsi="宋体" w:cs="宋体" w:hint="eastAsia"/>
          <w:sz w:val="24"/>
          <w:szCs w:val="24"/>
        </w:rPr>
        <w:t>）招标代理主要工作时限（主要工作阶段时间安排）</w:t>
      </w: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9F7828">
      <w:pPr>
        <w:adjustRightInd/>
        <w:snapToGrid/>
        <w:spacing w:line="220" w:lineRule="atLeast"/>
        <w:ind w:right="119"/>
        <w:jc w:val="center"/>
        <w:outlineLvl w:val="2"/>
        <w:rPr>
          <w:rFonts w:ascii="宋体" w:eastAsia="宋体" w:hAnsi="宋体"/>
          <w:b/>
          <w:bCs/>
          <w:sz w:val="24"/>
          <w:szCs w:val="24"/>
        </w:rPr>
      </w:pPr>
      <w:bookmarkStart w:id="7" w:name="_Toc408473730"/>
      <w:r>
        <w:rPr>
          <w:rFonts w:ascii="宋体" w:eastAsia="宋体" w:hAnsi="宋体" w:cs="宋体" w:hint="eastAsia"/>
          <w:b/>
          <w:bCs/>
          <w:sz w:val="24"/>
          <w:szCs w:val="24"/>
        </w:rPr>
        <w:lastRenderedPageBreak/>
        <w:t>附件一：</w:t>
      </w:r>
      <w:r w:rsidRPr="00E90355">
        <w:rPr>
          <w:rFonts w:ascii="宋体" w:eastAsia="宋体" w:hAnsi="宋体" w:cs="宋体" w:hint="eastAsia"/>
          <w:b/>
          <w:bCs/>
          <w:sz w:val="24"/>
          <w:szCs w:val="24"/>
        </w:rPr>
        <w:t>投</w:t>
      </w:r>
      <w:r w:rsidRPr="00E90355">
        <w:rPr>
          <w:rFonts w:ascii="宋体" w:eastAsia="宋体" w:hAnsi="宋体" w:cs="宋体"/>
          <w:b/>
          <w:bCs/>
          <w:sz w:val="24"/>
          <w:szCs w:val="24"/>
        </w:rPr>
        <w:t xml:space="preserve"> </w:t>
      </w:r>
      <w:r w:rsidRPr="00E90355">
        <w:rPr>
          <w:rFonts w:ascii="宋体" w:eastAsia="宋体" w:hAnsi="宋体" w:cs="宋体" w:hint="eastAsia"/>
          <w:b/>
          <w:bCs/>
          <w:sz w:val="24"/>
          <w:szCs w:val="24"/>
        </w:rPr>
        <w:t>标</w:t>
      </w:r>
      <w:r w:rsidRPr="00E90355">
        <w:rPr>
          <w:rFonts w:ascii="宋体" w:eastAsia="宋体" w:hAnsi="宋体" w:cs="宋体"/>
          <w:b/>
          <w:bCs/>
          <w:sz w:val="24"/>
          <w:szCs w:val="24"/>
        </w:rPr>
        <w:t xml:space="preserve"> </w:t>
      </w:r>
      <w:r w:rsidRPr="00E90355">
        <w:rPr>
          <w:rFonts w:ascii="宋体" w:eastAsia="宋体" w:hAnsi="宋体" w:cs="宋体" w:hint="eastAsia"/>
          <w:b/>
          <w:bCs/>
          <w:sz w:val="24"/>
          <w:szCs w:val="24"/>
        </w:rPr>
        <w:t>函</w:t>
      </w:r>
      <w:bookmarkEnd w:id="7"/>
    </w:p>
    <w:p w:rsidR="00112650" w:rsidRDefault="00112650" w:rsidP="00E90355">
      <w:pPr>
        <w:adjustRightInd/>
        <w:snapToGrid/>
        <w:spacing w:line="220" w:lineRule="atLeast"/>
        <w:ind w:right="120"/>
        <w:rPr>
          <w:rFonts w:ascii="宋体" w:eastAsia="宋体" w:hAnsi="宋体" w:cs="宋体"/>
          <w:b/>
          <w:bCs/>
          <w:sz w:val="24"/>
          <w:szCs w:val="24"/>
        </w:rPr>
      </w:pPr>
      <w:r w:rsidRPr="00E90355">
        <w:rPr>
          <w:rFonts w:ascii="宋体" w:eastAsia="宋体" w:hAnsi="宋体" w:cs="宋体" w:hint="eastAsia"/>
          <w:b/>
          <w:bCs/>
          <w:sz w:val="24"/>
          <w:szCs w:val="24"/>
        </w:rPr>
        <w:t>致：</w:t>
      </w:r>
      <w:r>
        <w:rPr>
          <w:rFonts w:ascii="宋体" w:eastAsia="宋体" w:hAnsi="宋体" w:cs="宋体" w:hint="eastAsia"/>
          <w:b/>
          <w:bCs/>
          <w:sz w:val="24"/>
          <w:szCs w:val="24"/>
        </w:rPr>
        <w:t>浙江工商大学</w:t>
      </w:r>
    </w:p>
    <w:p w:rsidR="00112650" w:rsidRDefault="00112650" w:rsidP="008C4285">
      <w:pPr>
        <w:adjustRightInd/>
        <w:snapToGrid/>
        <w:spacing w:after="0" w:line="360" w:lineRule="auto"/>
        <w:ind w:right="119" w:firstLineChars="200" w:firstLine="480"/>
        <w:jc w:val="both"/>
        <w:rPr>
          <w:rFonts w:ascii="宋体" w:eastAsia="宋体" w:hAnsi="宋体" w:cs="宋体"/>
          <w:sz w:val="24"/>
          <w:szCs w:val="24"/>
        </w:rPr>
      </w:pPr>
      <w:r w:rsidRPr="00E90355">
        <w:rPr>
          <w:rFonts w:ascii="宋体" w:eastAsia="宋体" w:hAnsi="宋体" w:cs="宋体" w:hint="eastAsia"/>
          <w:sz w:val="24"/>
          <w:szCs w:val="24"/>
        </w:rPr>
        <w:t>根据贵方</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r w:rsidRPr="00550C54">
        <w:rPr>
          <w:rFonts w:ascii="宋体" w:eastAsia="宋体" w:hAnsi="宋体" w:cs="宋体" w:hint="eastAsia"/>
          <w:sz w:val="24"/>
          <w:szCs w:val="24"/>
        </w:rPr>
        <w:t>单位</w:t>
      </w:r>
      <w:r w:rsidRPr="00E90355">
        <w:rPr>
          <w:rFonts w:ascii="宋体" w:eastAsia="宋体" w:hAnsi="宋体" w:cs="宋体" w:hint="eastAsia"/>
          <w:sz w:val="24"/>
          <w:szCs w:val="24"/>
        </w:rPr>
        <w:t>招标公告（项目编号：</w:t>
      </w:r>
      <w:r>
        <w:rPr>
          <w:rFonts w:ascii="宋体" w:eastAsia="宋体" w:hAnsi="宋体" w:cs="宋体"/>
          <w:sz w:val="24"/>
          <w:szCs w:val="24"/>
        </w:rPr>
        <w:t xml:space="preserve">          </w:t>
      </w:r>
      <w:r w:rsidRPr="00E90355">
        <w:rPr>
          <w:rFonts w:ascii="宋体" w:eastAsia="宋体" w:hAnsi="宋体" w:cs="宋体" w:hint="eastAsia"/>
          <w:sz w:val="24"/>
          <w:szCs w:val="24"/>
        </w:rPr>
        <w:t>），签字代表</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u w:val="single"/>
        </w:rPr>
        <w:t>（</w:t>
      </w:r>
      <w:r w:rsidRPr="00E90355">
        <w:rPr>
          <w:rFonts w:ascii="宋体" w:eastAsia="宋体" w:hAnsi="宋体" w:cs="宋体" w:hint="eastAsia"/>
          <w:sz w:val="24"/>
          <w:szCs w:val="24"/>
        </w:rPr>
        <w:t>全名）经正式授权并代表</w:t>
      </w:r>
    </w:p>
    <w:p w:rsidR="00112650" w:rsidRPr="00E90355" w:rsidRDefault="00112650" w:rsidP="008C4285">
      <w:pPr>
        <w:adjustRightInd/>
        <w:snapToGrid/>
        <w:spacing w:after="0" w:line="360" w:lineRule="auto"/>
        <w:ind w:right="119" w:firstLineChars="200" w:firstLine="480"/>
        <w:jc w:val="both"/>
        <w:rPr>
          <w:rFonts w:ascii="宋体" w:eastAsia="宋体" w:hAnsi="宋体"/>
          <w:sz w:val="24"/>
          <w:szCs w:val="24"/>
        </w:rPr>
      </w:pPr>
      <w:r w:rsidRPr="00A52677">
        <w:rPr>
          <w:rFonts w:ascii="宋体" w:eastAsia="宋体" w:hAnsi="宋体" w:cs="宋体"/>
          <w:sz w:val="24"/>
          <w:szCs w:val="24"/>
          <w:u w:val="single"/>
        </w:rPr>
        <w:t xml:space="preserve">                           </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（投标人名称）提交商务资信和技术文件正本一份、副本</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份。</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hint="eastAsia"/>
          <w:sz w:val="24"/>
          <w:szCs w:val="24"/>
        </w:rPr>
        <w:t>据此函，签字代表宣布同意如下：</w:t>
      </w:r>
    </w:p>
    <w:p w:rsidR="00112650" w:rsidRPr="00E90355" w:rsidRDefault="00112650" w:rsidP="002E46F8">
      <w:pPr>
        <w:adjustRightInd/>
        <w:snapToGrid/>
        <w:spacing w:after="0" w:line="360" w:lineRule="auto"/>
        <w:ind w:right="119"/>
        <w:jc w:val="both"/>
        <w:rPr>
          <w:rFonts w:ascii="宋体" w:eastAsia="宋体" w:hAnsi="宋体"/>
          <w:sz w:val="24"/>
          <w:szCs w:val="24"/>
        </w:rPr>
      </w:pPr>
      <w:r w:rsidRPr="00E90355">
        <w:rPr>
          <w:rFonts w:ascii="宋体" w:eastAsia="宋体" w:hAnsi="宋体" w:cs="宋体"/>
          <w:sz w:val="24"/>
          <w:szCs w:val="24"/>
        </w:rPr>
        <w:t>1</w:t>
      </w:r>
      <w:r w:rsidRPr="00E90355">
        <w:rPr>
          <w:rFonts w:ascii="宋体" w:eastAsia="宋体" w:hAnsi="宋体" w:cs="宋体" w:hint="eastAsia"/>
          <w:sz w:val="24"/>
          <w:szCs w:val="24"/>
        </w:rPr>
        <w:t>、投标人已详细审查全部“招标文件”，包括修改文件（如有的话）以及全部参考资料和有关附件，已经了解我方对于招标文件、招评标过程、采购结果有依法进行询问、质疑、投诉的权利及相关渠道和要求。</w:t>
      </w:r>
    </w:p>
    <w:p w:rsidR="00112650" w:rsidRPr="00E90355" w:rsidRDefault="00112650" w:rsidP="002E46F8">
      <w:pPr>
        <w:adjustRightInd/>
        <w:snapToGrid/>
        <w:spacing w:after="0" w:line="360" w:lineRule="auto"/>
        <w:ind w:right="119"/>
        <w:jc w:val="both"/>
        <w:rPr>
          <w:rFonts w:ascii="宋体" w:eastAsia="宋体" w:hAnsi="宋体"/>
          <w:sz w:val="24"/>
          <w:szCs w:val="24"/>
        </w:rPr>
      </w:pPr>
      <w:r w:rsidRPr="00E90355">
        <w:rPr>
          <w:rFonts w:ascii="宋体" w:eastAsia="宋体" w:hAnsi="宋体" w:cs="宋体"/>
          <w:sz w:val="24"/>
          <w:szCs w:val="24"/>
        </w:rPr>
        <w:t>2</w:t>
      </w:r>
      <w:r w:rsidRPr="00E90355">
        <w:rPr>
          <w:rFonts w:ascii="宋体" w:eastAsia="宋体" w:hAnsi="宋体" w:cs="宋体" w:hint="eastAsia"/>
          <w:sz w:val="24"/>
          <w:szCs w:val="24"/>
        </w:rPr>
        <w:t>、投标人在投标之前已经与贵方进行了充分的沟通，完全理解并接受招标文件的各项规定和要求，对招标文件的合理性、合法性不再有异议。</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3</w:t>
      </w:r>
      <w:r w:rsidRPr="00E90355">
        <w:rPr>
          <w:rFonts w:ascii="宋体" w:eastAsia="宋体" w:hAnsi="宋体" w:cs="宋体" w:hint="eastAsia"/>
          <w:sz w:val="24"/>
          <w:szCs w:val="24"/>
        </w:rPr>
        <w:t>、本投标有效期自开标日起</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个日历日。</w:t>
      </w:r>
    </w:p>
    <w:p w:rsidR="00112650" w:rsidRPr="00E90355" w:rsidRDefault="00112650" w:rsidP="002E46F8">
      <w:pPr>
        <w:adjustRightInd/>
        <w:snapToGrid/>
        <w:spacing w:after="0" w:line="360" w:lineRule="auto"/>
        <w:ind w:right="119"/>
        <w:jc w:val="both"/>
        <w:rPr>
          <w:rFonts w:ascii="宋体" w:eastAsia="宋体" w:hAnsi="宋体"/>
          <w:sz w:val="24"/>
          <w:szCs w:val="24"/>
        </w:rPr>
      </w:pPr>
      <w:r w:rsidRPr="00E90355">
        <w:rPr>
          <w:rFonts w:ascii="宋体" w:eastAsia="宋体" w:hAnsi="宋体" w:cs="宋体"/>
          <w:sz w:val="24"/>
          <w:szCs w:val="24"/>
        </w:rPr>
        <w:t>4</w:t>
      </w:r>
      <w:r w:rsidRPr="00E90355">
        <w:rPr>
          <w:rFonts w:ascii="宋体" w:eastAsia="宋体" w:hAnsi="宋体" w:cs="宋体" w:hint="eastAsia"/>
          <w:sz w:val="24"/>
          <w:szCs w:val="24"/>
        </w:rPr>
        <w:t>、如中标，本投标文件至本项目合同履行完毕止均保持有效，本投标人将按“招标文件”及政府采购法律、法规的规定履行合同责任和义务。</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5</w:t>
      </w:r>
      <w:r w:rsidRPr="00E90355">
        <w:rPr>
          <w:rFonts w:ascii="宋体" w:eastAsia="宋体" w:hAnsi="宋体" w:cs="宋体" w:hint="eastAsia"/>
          <w:sz w:val="24"/>
          <w:szCs w:val="24"/>
        </w:rPr>
        <w:t>、投标人同意按照贵方要求提供与投标有关的一切数据或资料。</w:t>
      </w:r>
    </w:p>
    <w:p w:rsidR="00112650" w:rsidRPr="00E90355" w:rsidRDefault="00112650" w:rsidP="002E46F8">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6</w:t>
      </w:r>
      <w:r w:rsidRPr="00E90355">
        <w:rPr>
          <w:rFonts w:ascii="宋体" w:eastAsia="宋体" w:hAnsi="宋体" w:cs="宋体" w:hint="eastAsia"/>
          <w:sz w:val="24"/>
          <w:szCs w:val="24"/>
        </w:rPr>
        <w:t>、与本投标有关的一切正式往来信函请寄：</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地址：</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邮编：</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电话：</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传真：</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投标人代表姓名：</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职务：</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投标人名称（盖章）</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开户银行：</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r w:rsidRPr="00E90355">
        <w:rPr>
          <w:rFonts w:ascii="宋体" w:eastAsia="宋体" w:hAnsi="宋体" w:cs="宋体" w:hint="eastAsia"/>
          <w:sz w:val="24"/>
          <w:szCs w:val="24"/>
        </w:rPr>
        <w:t>银行帐号：</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授权代表签字：</w:t>
      </w:r>
      <w:r w:rsidRPr="00E90355">
        <w:rPr>
          <w:rFonts w:ascii="宋体" w:eastAsia="宋体" w:hAnsi="宋体" w:cs="宋体"/>
          <w:sz w:val="24"/>
          <w:szCs w:val="24"/>
          <w:u w:val="single"/>
        </w:rPr>
        <w:t xml:space="preserve">                   </w:t>
      </w:r>
      <w:r>
        <w:rPr>
          <w:rFonts w:ascii="宋体" w:eastAsia="宋体" w:hAnsi="宋体" w:cs="宋体"/>
          <w:sz w:val="24"/>
          <w:szCs w:val="24"/>
        </w:rPr>
        <w:t xml:space="preserve">             </w:t>
      </w:r>
      <w:r w:rsidRPr="00E90355">
        <w:rPr>
          <w:rFonts w:ascii="宋体" w:eastAsia="宋体" w:hAnsi="宋体" w:cs="宋体" w:hint="eastAsia"/>
          <w:sz w:val="24"/>
          <w:szCs w:val="24"/>
        </w:rPr>
        <w:t>日期</w:t>
      </w:r>
      <w:r w:rsidRPr="00E90355">
        <w:rPr>
          <w:rFonts w:ascii="宋体" w:eastAsia="宋体" w:hAnsi="宋体" w:cs="宋体"/>
          <w:sz w:val="24"/>
          <w:szCs w:val="24"/>
        </w:rPr>
        <w:t>:_____</w:t>
      </w:r>
      <w:r w:rsidRPr="00E90355">
        <w:rPr>
          <w:rFonts w:ascii="宋体" w:eastAsia="宋体" w:hAnsi="宋体" w:cs="宋体" w:hint="eastAsia"/>
          <w:sz w:val="24"/>
          <w:szCs w:val="24"/>
        </w:rPr>
        <w:t>年</w:t>
      </w:r>
      <w:r w:rsidRPr="00E90355">
        <w:rPr>
          <w:rFonts w:ascii="宋体" w:eastAsia="宋体" w:hAnsi="宋体" w:cs="宋体"/>
          <w:sz w:val="24"/>
          <w:szCs w:val="24"/>
        </w:rPr>
        <w:t>___</w:t>
      </w:r>
      <w:r w:rsidRPr="00E90355">
        <w:rPr>
          <w:rFonts w:ascii="宋体" w:eastAsia="宋体" w:hAnsi="宋体" w:cs="宋体" w:hint="eastAsia"/>
          <w:sz w:val="24"/>
          <w:szCs w:val="24"/>
        </w:rPr>
        <w:t>月</w:t>
      </w:r>
      <w:r w:rsidRPr="00E90355">
        <w:rPr>
          <w:rFonts w:ascii="宋体" w:eastAsia="宋体" w:hAnsi="宋体" w:cs="宋体"/>
          <w:sz w:val="24"/>
          <w:szCs w:val="24"/>
        </w:rPr>
        <w:t>___</w:t>
      </w:r>
      <w:r w:rsidRPr="00E90355">
        <w:rPr>
          <w:rFonts w:ascii="宋体" w:eastAsia="宋体" w:hAnsi="宋体" w:cs="宋体" w:hint="eastAsia"/>
          <w:sz w:val="24"/>
          <w:szCs w:val="24"/>
        </w:rPr>
        <w:t>日</w:t>
      </w:r>
    </w:p>
    <w:p w:rsidR="00112650" w:rsidRDefault="00112650" w:rsidP="00E90355">
      <w:pPr>
        <w:adjustRightInd/>
        <w:snapToGrid/>
        <w:spacing w:line="220" w:lineRule="atLeast"/>
        <w:ind w:right="120"/>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ind w:right="119"/>
        <w:jc w:val="center"/>
        <w:outlineLvl w:val="2"/>
        <w:rPr>
          <w:rFonts w:ascii="宋体" w:eastAsia="宋体" w:hAnsi="宋体"/>
          <w:b/>
          <w:bCs/>
          <w:sz w:val="24"/>
          <w:szCs w:val="24"/>
        </w:rPr>
      </w:pPr>
      <w:bookmarkStart w:id="8" w:name="_Toc408473731"/>
      <w:r>
        <w:rPr>
          <w:rFonts w:ascii="宋体" w:eastAsia="宋体" w:hAnsi="宋体" w:cs="宋体" w:hint="eastAsia"/>
          <w:b/>
          <w:bCs/>
          <w:sz w:val="24"/>
          <w:szCs w:val="24"/>
        </w:rPr>
        <w:lastRenderedPageBreak/>
        <w:t>附件二：</w:t>
      </w:r>
      <w:r w:rsidRPr="00E90355">
        <w:rPr>
          <w:rFonts w:ascii="宋体" w:eastAsia="宋体" w:hAnsi="宋体" w:cs="宋体" w:hint="eastAsia"/>
          <w:b/>
          <w:bCs/>
          <w:sz w:val="24"/>
          <w:szCs w:val="24"/>
        </w:rPr>
        <w:t>法定代表人授权委托书</w:t>
      </w:r>
      <w:bookmarkEnd w:id="8"/>
    </w:p>
    <w:p w:rsidR="00112650" w:rsidRPr="00E90355" w:rsidRDefault="00112650" w:rsidP="00E90355">
      <w:pPr>
        <w:adjustRightInd/>
        <w:snapToGrid/>
        <w:spacing w:line="220" w:lineRule="atLeast"/>
        <w:ind w:right="120"/>
        <w:rPr>
          <w:rFonts w:ascii="宋体" w:eastAsia="宋体" w:hAnsi="宋体"/>
          <w:sz w:val="24"/>
          <w:szCs w:val="24"/>
        </w:rPr>
      </w:pPr>
    </w:p>
    <w:p w:rsidR="00112650" w:rsidRPr="00E90355" w:rsidRDefault="00112650" w:rsidP="00E90355">
      <w:pPr>
        <w:adjustRightInd/>
        <w:snapToGrid/>
        <w:spacing w:line="220" w:lineRule="atLeast"/>
        <w:ind w:right="120"/>
        <w:rPr>
          <w:rFonts w:ascii="宋体" w:eastAsia="宋体" w:hAnsi="宋体"/>
          <w:b/>
          <w:bCs/>
          <w:sz w:val="24"/>
          <w:szCs w:val="24"/>
        </w:rPr>
      </w:pPr>
      <w:r w:rsidRPr="00E90355">
        <w:rPr>
          <w:rFonts w:ascii="宋体" w:eastAsia="宋体" w:hAnsi="宋体" w:cs="宋体" w:hint="eastAsia"/>
          <w:sz w:val="24"/>
          <w:szCs w:val="24"/>
        </w:rPr>
        <w:t>致</w:t>
      </w:r>
      <w:r>
        <w:rPr>
          <w:rFonts w:ascii="宋体" w:eastAsia="宋体" w:hAnsi="宋体" w:cs="宋体" w:hint="eastAsia"/>
          <w:sz w:val="24"/>
          <w:szCs w:val="24"/>
        </w:rPr>
        <w:t>浙江工商大学</w:t>
      </w:r>
      <w:r w:rsidRPr="00E90355">
        <w:rPr>
          <w:rFonts w:ascii="宋体" w:eastAsia="宋体" w:hAnsi="宋体" w:cs="宋体" w:hint="eastAsia"/>
          <w:sz w:val="24"/>
          <w:szCs w:val="24"/>
        </w:rPr>
        <w:t>：</w:t>
      </w:r>
    </w:p>
    <w:p w:rsidR="00112650" w:rsidRPr="00E976CE"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本人</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（姓名）系</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（投标人名称）的法定代表人，现授权委托本单位在职职工</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（姓名）以我方的名义参加</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r w:rsidRPr="00550C54">
        <w:rPr>
          <w:rFonts w:ascii="宋体" w:eastAsia="宋体" w:hAnsi="宋体" w:cs="宋体" w:hint="eastAsia"/>
          <w:sz w:val="24"/>
          <w:szCs w:val="24"/>
        </w:rPr>
        <w:t>单位</w:t>
      </w:r>
      <w:r w:rsidRPr="00E90355">
        <w:rPr>
          <w:rFonts w:ascii="宋体" w:eastAsia="宋体" w:hAnsi="宋体" w:cs="宋体" w:hint="eastAsia"/>
          <w:sz w:val="24"/>
          <w:szCs w:val="24"/>
        </w:rPr>
        <w:t>项目的投标活动，并代表我方全权办理针对上述项目的投标、开标、评标、签约等具体事务和签署相关文件。</w:t>
      </w:r>
    </w:p>
    <w:p w:rsidR="00112650" w:rsidRPr="00E90355"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我方对被授权人的签名负全部责任。</w:t>
      </w:r>
    </w:p>
    <w:p w:rsidR="00112650" w:rsidRPr="00E90355"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hint="eastAsia"/>
          <w:sz w:val="24"/>
          <w:szCs w:val="24"/>
        </w:rPr>
        <w:t>在撤销授权的书面通知以前，本授权书一直有效。被授权人在授权书有效期内签署的所有文件不因授权的撤销而失效。</w:t>
      </w:r>
    </w:p>
    <w:p w:rsidR="00112650" w:rsidRPr="00E90355" w:rsidRDefault="00112650" w:rsidP="00C82D71">
      <w:pPr>
        <w:adjustRightInd/>
        <w:snapToGrid/>
        <w:spacing w:after="0" w:line="360" w:lineRule="auto"/>
        <w:ind w:right="119"/>
        <w:rPr>
          <w:rFonts w:ascii="宋体" w:eastAsia="宋体" w:hAnsi="宋体"/>
          <w:sz w:val="24"/>
          <w:szCs w:val="24"/>
        </w:rPr>
      </w:pPr>
      <w:r w:rsidRPr="00E90355">
        <w:rPr>
          <w:rFonts w:ascii="宋体" w:eastAsia="宋体" w:hAnsi="宋体" w:cs="宋体" w:hint="eastAsia"/>
          <w:sz w:val="24"/>
          <w:szCs w:val="24"/>
        </w:rPr>
        <w:t>被授权人无转委托权，特此委托。</w:t>
      </w:r>
    </w:p>
    <w:p w:rsidR="00112650" w:rsidRPr="00E90355" w:rsidRDefault="00112650" w:rsidP="00E90355">
      <w:pPr>
        <w:adjustRightInd/>
        <w:snapToGrid/>
        <w:spacing w:line="220" w:lineRule="atLeast"/>
        <w:ind w:right="120"/>
        <w:rPr>
          <w:rFonts w:ascii="宋体" w:eastAsia="宋体" w:hAnsi="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u w:val="single"/>
        </w:rPr>
      </w:pPr>
      <w:r w:rsidRPr="00E90355">
        <w:rPr>
          <w:rFonts w:ascii="宋体" w:eastAsia="宋体" w:hAnsi="宋体" w:cs="宋体" w:hint="eastAsia"/>
          <w:sz w:val="24"/>
          <w:szCs w:val="24"/>
        </w:rPr>
        <w:t>被授权人签名：</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r w:rsidRPr="00E90355">
        <w:rPr>
          <w:rFonts w:ascii="宋体" w:eastAsia="宋体" w:hAnsi="宋体" w:cs="宋体" w:hint="eastAsia"/>
          <w:sz w:val="24"/>
          <w:szCs w:val="24"/>
        </w:rPr>
        <w:t>法定代表人签名：</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职务：</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r w:rsidRPr="00E90355">
        <w:rPr>
          <w:rFonts w:ascii="宋体" w:eastAsia="宋体" w:hAnsi="宋体" w:cs="宋体" w:hint="eastAsia"/>
          <w:sz w:val="24"/>
          <w:szCs w:val="24"/>
        </w:rPr>
        <w:t>职务：</w:t>
      </w:r>
      <w:r w:rsidRPr="00E90355">
        <w:rPr>
          <w:rFonts w:ascii="宋体" w:eastAsia="宋体" w:hAnsi="宋体" w:cs="宋体"/>
          <w:sz w:val="24"/>
          <w:szCs w:val="24"/>
        </w:rPr>
        <w:t xml:space="preserve"> </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被授权人身份证号码：</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hint="eastAsia"/>
          <w:sz w:val="24"/>
          <w:szCs w:val="24"/>
        </w:rPr>
        <w:t>投标人名称（盖章）：</w:t>
      </w:r>
    </w:p>
    <w:p w:rsidR="00112650" w:rsidRPr="00E90355" w:rsidRDefault="00112650" w:rsidP="00E90355">
      <w:pPr>
        <w:adjustRightInd/>
        <w:snapToGrid/>
        <w:spacing w:line="220" w:lineRule="atLeast"/>
        <w:ind w:right="120"/>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642F9B">
      <w:pPr>
        <w:adjustRightInd/>
        <w:snapToGrid/>
        <w:spacing w:line="220" w:lineRule="atLeast"/>
        <w:ind w:right="120"/>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ind w:right="119"/>
        <w:jc w:val="center"/>
        <w:outlineLvl w:val="2"/>
        <w:rPr>
          <w:rFonts w:ascii="宋体" w:eastAsia="宋体" w:hAnsi="宋体"/>
          <w:b/>
          <w:bCs/>
          <w:sz w:val="24"/>
          <w:szCs w:val="24"/>
        </w:rPr>
      </w:pPr>
      <w:bookmarkStart w:id="9" w:name="_Toc408473732"/>
      <w:r>
        <w:rPr>
          <w:rFonts w:ascii="宋体" w:eastAsia="宋体" w:hAnsi="宋体" w:cs="宋体" w:hint="eastAsia"/>
          <w:b/>
          <w:bCs/>
          <w:sz w:val="24"/>
          <w:szCs w:val="24"/>
        </w:rPr>
        <w:lastRenderedPageBreak/>
        <w:t>附件三：</w:t>
      </w:r>
      <w:r w:rsidRPr="00E90355">
        <w:rPr>
          <w:rFonts w:ascii="宋体" w:eastAsia="宋体" w:hAnsi="宋体" w:cs="宋体" w:hint="eastAsia"/>
          <w:b/>
          <w:bCs/>
          <w:sz w:val="24"/>
          <w:szCs w:val="24"/>
        </w:rPr>
        <w:t>投标声明书</w:t>
      </w:r>
      <w:bookmarkEnd w:id="9"/>
    </w:p>
    <w:p w:rsidR="00112650" w:rsidRPr="00E90355" w:rsidRDefault="00112650" w:rsidP="00E90355">
      <w:pPr>
        <w:adjustRightInd/>
        <w:snapToGrid/>
        <w:spacing w:line="220" w:lineRule="atLeast"/>
        <w:ind w:right="120"/>
        <w:rPr>
          <w:rFonts w:ascii="宋体" w:eastAsia="宋体" w:hAnsi="宋体"/>
          <w:b/>
          <w:bCs/>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致</w:t>
      </w:r>
      <w:r>
        <w:rPr>
          <w:rFonts w:ascii="宋体" w:eastAsia="宋体" w:hAnsi="宋体" w:cs="宋体" w:hint="eastAsia"/>
          <w:sz w:val="24"/>
          <w:szCs w:val="24"/>
        </w:rPr>
        <w:t>浙江工商大学</w:t>
      </w:r>
      <w:r w:rsidRPr="00E90355">
        <w:rPr>
          <w:rFonts w:ascii="宋体" w:eastAsia="宋体" w:hAnsi="宋体" w:cs="宋体" w:hint="eastAsia"/>
          <w:sz w:val="24"/>
          <w:szCs w:val="24"/>
        </w:rPr>
        <w:t>：</w:t>
      </w:r>
      <w:r w:rsidRPr="00E90355">
        <w:rPr>
          <w:rFonts w:ascii="宋体" w:eastAsia="宋体" w:hAnsi="宋体" w:cs="宋体"/>
          <w:sz w:val="24"/>
          <w:szCs w:val="24"/>
        </w:rPr>
        <w:t xml:space="preserve"> </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______</w:t>
      </w:r>
      <w:r w:rsidRPr="00E90355">
        <w:rPr>
          <w:rFonts w:ascii="宋体" w:eastAsia="宋体" w:hAnsi="宋体" w:cs="宋体"/>
          <w:sz w:val="24"/>
          <w:szCs w:val="24"/>
          <w:u w:val="single"/>
        </w:rPr>
        <w:t>_     _</w:t>
      </w:r>
      <w:r w:rsidRPr="00E90355">
        <w:rPr>
          <w:rFonts w:ascii="宋体" w:eastAsia="宋体" w:hAnsi="宋体" w:cs="宋体"/>
          <w:sz w:val="24"/>
          <w:szCs w:val="24"/>
        </w:rPr>
        <w:t>_</w:t>
      </w:r>
      <w:r w:rsidRPr="00E90355">
        <w:rPr>
          <w:rFonts w:ascii="宋体" w:eastAsia="宋体" w:hAnsi="宋体" w:cs="宋体" w:hint="eastAsia"/>
          <w:sz w:val="24"/>
          <w:szCs w:val="24"/>
        </w:rPr>
        <w:t>（投标人名称）系中华人民共和国合法企业，经营地址</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hint="eastAsia"/>
          <w:sz w:val="24"/>
          <w:szCs w:val="24"/>
        </w:rPr>
        <w:t>我</w:t>
      </w:r>
      <w:r w:rsidRPr="00E90355">
        <w:rPr>
          <w:rFonts w:ascii="宋体" w:eastAsia="宋体" w:hAnsi="宋体" w:cs="宋体"/>
          <w:sz w:val="24"/>
          <w:szCs w:val="24"/>
        </w:rPr>
        <w:t>___</w:t>
      </w:r>
      <w:r w:rsidRPr="00E90355">
        <w:rPr>
          <w:rFonts w:ascii="宋体" w:eastAsia="宋体" w:hAnsi="宋体" w:cs="宋体"/>
          <w:sz w:val="24"/>
          <w:szCs w:val="24"/>
          <w:u w:val="single"/>
        </w:rPr>
        <w:t xml:space="preserve">    _</w:t>
      </w:r>
      <w:r w:rsidRPr="00E90355">
        <w:rPr>
          <w:rFonts w:ascii="宋体" w:eastAsia="宋体" w:hAnsi="宋体" w:cs="宋体"/>
          <w:sz w:val="24"/>
          <w:szCs w:val="24"/>
        </w:rPr>
        <w:t>_</w:t>
      </w:r>
      <w:r w:rsidRPr="00E90355">
        <w:rPr>
          <w:rFonts w:ascii="宋体" w:eastAsia="宋体" w:hAnsi="宋体" w:cs="宋体" w:hint="eastAsia"/>
          <w:sz w:val="24"/>
          <w:szCs w:val="24"/>
        </w:rPr>
        <w:t>（姓名）系</w:t>
      </w:r>
      <w:r w:rsidRPr="00E90355">
        <w:rPr>
          <w:rFonts w:ascii="宋体" w:eastAsia="宋体" w:hAnsi="宋体" w:cs="宋体"/>
          <w:sz w:val="24"/>
          <w:szCs w:val="24"/>
        </w:rPr>
        <w:t>______</w:t>
      </w:r>
      <w:r w:rsidRPr="00E90355">
        <w:rPr>
          <w:rFonts w:ascii="宋体" w:eastAsia="宋体" w:hAnsi="宋体" w:cs="宋体"/>
          <w:sz w:val="24"/>
          <w:szCs w:val="24"/>
          <w:u w:val="single"/>
        </w:rPr>
        <w:t>_     _</w:t>
      </w:r>
      <w:r w:rsidRPr="00E90355">
        <w:rPr>
          <w:rFonts w:ascii="宋体" w:eastAsia="宋体" w:hAnsi="宋体" w:cs="宋体"/>
          <w:sz w:val="24"/>
          <w:szCs w:val="24"/>
        </w:rPr>
        <w:t>_</w:t>
      </w:r>
      <w:r w:rsidRPr="00E90355">
        <w:rPr>
          <w:rFonts w:ascii="宋体" w:eastAsia="宋体" w:hAnsi="宋体" w:cs="宋体" w:hint="eastAsia"/>
          <w:sz w:val="24"/>
          <w:szCs w:val="24"/>
        </w:rPr>
        <w:t>（投标人名称）的法定代表人，我方愿意参加贵方组织的“</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r w:rsidRPr="00E90355">
        <w:rPr>
          <w:rFonts w:ascii="宋体" w:eastAsia="宋体" w:hAnsi="宋体" w:cs="宋体" w:hint="eastAsia"/>
          <w:sz w:val="24"/>
          <w:szCs w:val="24"/>
        </w:rPr>
        <w:t>”项目的投标，为便于贵方公正、择优地确定中标方及其投标服务，我方就本次投标有关事项郑重声明如下：</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1</w:t>
      </w:r>
      <w:r w:rsidRPr="00E90355">
        <w:rPr>
          <w:rFonts w:ascii="宋体" w:eastAsia="宋体" w:hAnsi="宋体" w:cs="宋体" w:hint="eastAsia"/>
          <w:sz w:val="24"/>
          <w:szCs w:val="24"/>
        </w:rPr>
        <w:t>、我方向贵方提交的所有投标文件、资料都是准确的和真实的；</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2</w:t>
      </w:r>
      <w:r w:rsidRPr="00E90355">
        <w:rPr>
          <w:rFonts w:ascii="宋体" w:eastAsia="宋体" w:hAnsi="宋体" w:cs="宋体" w:hint="eastAsia"/>
          <w:sz w:val="24"/>
          <w:szCs w:val="24"/>
        </w:rPr>
        <w:t>、我方与政府行政机关没有隶属关系或者其他利益关系；</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u w:val="single"/>
        </w:rPr>
      </w:pPr>
      <w:r w:rsidRPr="00E90355">
        <w:rPr>
          <w:rFonts w:ascii="宋体" w:eastAsia="宋体" w:hAnsi="宋体" w:cs="宋体"/>
          <w:sz w:val="24"/>
          <w:szCs w:val="24"/>
        </w:rPr>
        <w:t>3</w:t>
      </w:r>
      <w:r w:rsidRPr="00E90355">
        <w:rPr>
          <w:rFonts w:ascii="宋体" w:eastAsia="宋体" w:hAnsi="宋体" w:cs="宋体" w:hint="eastAsia"/>
          <w:sz w:val="24"/>
          <w:szCs w:val="24"/>
        </w:rPr>
        <w:t>、我方最近三年内没有被公开披露或查处的违法违规行为。</w:t>
      </w:r>
    </w:p>
    <w:p w:rsidR="00112650" w:rsidRPr="00E90355" w:rsidRDefault="00112650" w:rsidP="008C4285">
      <w:pPr>
        <w:adjustRightInd/>
        <w:snapToGrid/>
        <w:spacing w:after="0" w:line="360" w:lineRule="auto"/>
        <w:ind w:right="119" w:firstLineChars="200" w:firstLine="480"/>
        <w:rPr>
          <w:rFonts w:ascii="宋体" w:eastAsia="宋体" w:hAnsi="宋体"/>
          <w:sz w:val="24"/>
          <w:szCs w:val="24"/>
        </w:rPr>
      </w:pPr>
      <w:r w:rsidRPr="00E90355">
        <w:rPr>
          <w:rFonts w:ascii="宋体" w:eastAsia="宋体" w:hAnsi="宋体" w:cs="宋体"/>
          <w:sz w:val="24"/>
          <w:szCs w:val="24"/>
        </w:rPr>
        <w:t>4</w:t>
      </w:r>
      <w:r w:rsidRPr="00E90355">
        <w:rPr>
          <w:rFonts w:ascii="宋体" w:eastAsia="宋体" w:hAnsi="宋体" w:cs="宋体" w:hint="eastAsia"/>
          <w:sz w:val="24"/>
          <w:szCs w:val="24"/>
        </w:rPr>
        <w:t>、以上事项如有虚假或隐瞒，我方愿意承担一切后果和责任。</w:t>
      </w:r>
    </w:p>
    <w:p w:rsidR="00112650" w:rsidRPr="00E90355" w:rsidRDefault="00112650" w:rsidP="00E90355">
      <w:pPr>
        <w:adjustRightInd/>
        <w:snapToGrid/>
        <w:spacing w:line="220" w:lineRule="atLeast"/>
        <w:ind w:right="120"/>
        <w:rPr>
          <w:rFonts w:ascii="宋体" w:eastAsia="宋体" w:hAnsi="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u w:val="single"/>
        </w:rPr>
      </w:pPr>
      <w:r w:rsidRPr="00E90355">
        <w:rPr>
          <w:rFonts w:ascii="宋体" w:eastAsia="宋体" w:hAnsi="宋体" w:cs="宋体" w:hint="eastAsia"/>
          <w:sz w:val="24"/>
          <w:szCs w:val="24"/>
        </w:rPr>
        <w:t>授权代表签字：</w:t>
      </w:r>
      <w:r w:rsidRPr="00E90355">
        <w:rPr>
          <w:rFonts w:ascii="宋体" w:eastAsia="宋体" w:hAnsi="宋体" w:cs="宋体"/>
          <w:sz w:val="24"/>
          <w:szCs w:val="24"/>
          <w:u w:val="single"/>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r w:rsidRPr="00E90355">
        <w:rPr>
          <w:rFonts w:ascii="宋体" w:eastAsia="宋体" w:hAnsi="宋体" w:cs="宋体" w:hint="eastAsia"/>
          <w:sz w:val="24"/>
          <w:szCs w:val="24"/>
        </w:rPr>
        <w:t>投标人名称（盖章）：</w:t>
      </w:r>
      <w:r w:rsidRPr="00E90355">
        <w:rPr>
          <w:rFonts w:ascii="宋体" w:eastAsia="宋体" w:hAnsi="宋体" w:cs="宋体"/>
          <w:sz w:val="24"/>
          <w:szCs w:val="24"/>
          <w:u w:val="single"/>
        </w:rPr>
        <w:t xml:space="preserve">               </w:t>
      </w:r>
      <w:r w:rsidRPr="00E90355">
        <w:rPr>
          <w:rFonts w:ascii="宋体" w:eastAsia="宋体" w:hAnsi="宋体" w:cs="宋体"/>
          <w:sz w:val="24"/>
          <w:szCs w:val="24"/>
        </w:rPr>
        <w:t xml:space="preserve">                     </w:t>
      </w: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Pr="00E90355" w:rsidRDefault="00112650" w:rsidP="00E90355">
      <w:pPr>
        <w:adjustRightInd/>
        <w:snapToGrid/>
        <w:spacing w:line="220" w:lineRule="atLeast"/>
        <w:ind w:right="120"/>
        <w:rPr>
          <w:rFonts w:ascii="宋体" w:eastAsia="宋体" w:hAnsi="宋体" w:cs="宋体"/>
          <w:sz w:val="24"/>
          <w:szCs w:val="24"/>
        </w:rPr>
      </w:pPr>
    </w:p>
    <w:p w:rsidR="00112650" w:rsidRDefault="00112650" w:rsidP="00E90355">
      <w:pPr>
        <w:adjustRightInd/>
        <w:snapToGrid/>
        <w:spacing w:line="220" w:lineRule="atLeast"/>
        <w:ind w:right="120"/>
        <w:jc w:val="right"/>
        <w:rPr>
          <w:rFonts w:ascii="宋体" w:eastAsia="宋体" w:hAnsi="宋体"/>
          <w:sz w:val="24"/>
          <w:szCs w:val="24"/>
        </w:rPr>
      </w:pP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E90355">
      <w:pPr>
        <w:adjustRightInd/>
        <w:snapToGrid/>
        <w:spacing w:line="220" w:lineRule="atLeast"/>
        <w:ind w:right="120"/>
        <w:jc w:val="right"/>
        <w:rPr>
          <w:rFonts w:ascii="宋体" w:eastAsia="宋体" w:hAnsi="宋体"/>
          <w:sz w:val="24"/>
          <w:szCs w:val="24"/>
        </w:rPr>
      </w:pPr>
    </w:p>
    <w:p w:rsidR="00112650" w:rsidRPr="00E90355" w:rsidRDefault="00112650" w:rsidP="00255478">
      <w:pPr>
        <w:adjustRightInd/>
        <w:snapToGrid/>
        <w:spacing w:line="220" w:lineRule="atLeast"/>
        <w:jc w:val="center"/>
        <w:rPr>
          <w:rFonts w:ascii="宋体" w:eastAsia="宋体" w:hAnsi="宋体"/>
          <w:b/>
          <w:bCs/>
          <w:sz w:val="24"/>
          <w:szCs w:val="24"/>
        </w:rPr>
      </w:pPr>
      <w:r>
        <w:rPr>
          <w:rFonts w:ascii="宋体" w:eastAsia="宋体" w:hAnsi="宋体"/>
          <w:sz w:val="24"/>
          <w:szCs w:val="24"/>
        </w:rPr>
        <w:br w:type="page"/>
      </w:r>
      <w:bookmarkStart w:id="10" w:name="_Toc408473733"/>
      <w:r>
        <w:rPr>
          <w:rFonts w:ascii="宋体" w:eastAsia="宋体" w:hAnsi="宋体" w:cs="宋体" w:hint="eastAsia"/>
          <w:b/>
          <w:bCs/>
          <w:sz w:val="24"/>
          <w:szCs w:val="24"/>
        </w:rPr>
        <w:lastRenderedPageBreak/>
        <w:t>附件四：</w:t>
      </w:r>
      <w:r w:rsidRPr="00E90355">
        <w:rPr>
          <w:rFonts w:ascii="宋体" w:eastAsia="宋体" w:hAnsi="宋体" w:cs="宋体" w:hint="eastAsia"/>
          <w:b/>
          <w:bCs/>
          <w:sz w:val="24"/>
          <w:szCs w:val="24"/>
        </w:rPr>
        <w:t>报价表</w:t>
      </w:r>
      <w:bookmarkEnd w:id="10"/>
    </w:p>
    <w:p w:rsidR="00112650" w:rsidRPr="00E90355"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CE3A85">
      <w:pPr>
        <w:adjustRightInd/>
        <w:snapToGrid/>
        <w:spacing w:line="220" w:lineRule="atLeast"/>
        <w:ind w:right="480"/>
        <w:rPr>
          <w:rFonts w:ascii="宋体" w:eastAsia="宋体" w:hAnsi="宋体"/>
          <w:sz w:val="24"/>
          <w:szCs w:val="24"/>
        </w:rPr>
      </w:pPr>
      <w:r w:rsidRPr="00E90355">
        <w:rPr>
          <w:rFonts w:ascii="宋体" w:eastAsia="宋体" w:hAnsi="宋体" w:cs="宋体" w:hint="eastAsia"/>
          <w:sz w:val="24"/>
          <w:szCs w:val="24"/>
        </w:rPr>
        <w:t>投标方名称：</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（公章）</w:t>
      </w:r>
    </w:p>
    <w:p w:rsidR="00112650" w:rsidRPr="00E90355"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CE3A85">
      <w:pPr>
        <w:adjustRightInd/>
        <w:snapToGrid/>
        <w:spacing w:line="220" w:lineRule="atLeast"/>
        <w:ind w:right="480"/>
        <w:rPr>
          <w:rFonts w:ascii="宋体" w:eastAsia="宋体" w:hAnsi="宋体" w:cs="宋体"/>
          <w:sz w:val="24"/>
          <w:szCs w:val="24"/>
          <w:u w:val="single"/>
        </w:rPr>
      </w:pPr>
      <w:r w:rsidRPr="00E90355">
        <w:rPr>
          <w:rFonts w:ascii="宋体" w:eastAsia="宋体" w:hAnsi="宋体" w:cs="宋体" w:hint="eastAsia"/>
          <w:sz w:val="24"/>
          <w:szCs w:val="24"/>
        </w:rPr>
        <w:t>项目名称：</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p>
    <w:p w:rsidR="00112650" w:rsidRPr="00E90355" w:rsidRDefault="00112650" w:rsidP="008C4285">
      <w:pPr>
        <w:adjustRightInd/>
        <w:snapToGrid/>
        <w:spacing w:line="220" w:lineRule="atLeast"/>
        <w:ind w:right="480" w:firstLineChars="1000" w:firstLine="2400"/>
        <w:rPr>
          <w:rFonts w:ascii="宋体" w:eastAsia="宋体" w:hAnsi="宋体"/>
          <w:sz w:val="24"/>
          <w:szCs w:val="24"/>
          <w:u w:val="single"/>
        </w:rPr>
      </w:pPr>
    </w:p>
    <w:p w:rsidR="00112650" w:rsidRPr="00E90355" w:rsidRDefault="00112650" w:rsidP="002B5421">
      <w:pPr>
        <w:adjustRightInd/>
        <w:snapToGrid/>
        <w:spacing w:line="220" w:lineRule="atLeast"/>
        <w:ind w:right="480"/>
        <w:jc w:val="center"/>
        <w:rPr>
          <w:rFonts w:ascii="宋体" w:eastAsia="宋体" w:hAnsi="宋体"/>
          <w:b/>
          <w:bCs/>
          <w:sz w:val="24"/>
          <w:szCs w:val="24"/>
        </w:rPr>
      </w:pPr>
      <w:r>
        <w:rPr>
          <w:rFonts w:ascii="宋体" w:eastAsia="宋体" w:hAnsi="宋体" w:cs="宋体" w:hint="eastAsia"/>
          <w:b/>
          <w:bCs/>
          <w:sz w:val="24"/>
          <w:szCs w:val="24"/>
        </w:rPr>
        <w:t>一、</w:t>
      </w:r>
      <w:r w:rsidRPr="002B5421">
        <w:rPr>
          <w:rFonts w:ascii="宋体" w:eastAsia="宋体" w:hAnsi="宋体" w:cs="宋体" w:hint="eastAsia"/>
          <w:b/>
          <w:bCs/>
          <w:sz w:val="24"/>
          <w:szCs w:val="24"/>
        </w:rPr>
        <w:t>网站设计开发及运行维护服务报价表</w:t>
      </w:r>
      <w:r w:rsidRPr="00E90355">
        <w:rPr>
          <w:rFonts w:ascii="宋体" w:eastAsia="宋体" w:hAnsi="宋体" w:cs="宋体" w:hint="eastAsia"/>
          <w:b/>
          <w:bCs/>
          <w:sz w:val="24"/>
          <w:szCs w:val="24"/>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060"/>
        <w:gridCol w:w="3060"/>
      </w:tblGrid>
      <w:tr w:rsidR="00112650" w:rsidRPr="00B579C4" w:rsidTr="00945895">
        <w:trPr>
          <w:trHeight w:val="629"/>
        </w:trPr>
        <w:tc>
          <w:tcPr>
            <w:tcW w:w="6120" w:type="dxa"/>
            <w:gridSpan w:val="2"/>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网站设计开发价格</w:t>
            </w:r>
          </w:p>
        </w:tc>
        <w:tc>
          <w:tcPr>
            <w:tcW w:w="3060" w:type="dxa"/>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网站维护价格</w:t>
            </w:r>
          </w:p>
        </w:tc>
      </w:tr>
      <w:tr w:rsidR="00112650" w:rsidRPr="00B579C4" w:rsidTr="00A52677">
        <w:trPr>
          <w:trHeight w:val="629"/>
        </w:trPr>
        <w:tc>
          <w:tcPr>
            <w:tcW w:w="3060" w:type="dxa"/>
            <w:vAlign w:val="center"/>
          </w:tcPr>
          <w:p w:rsidR="00112650" w:rsidRPr="00B579C4" w:rsidRDefault="00112650" w:rsidP="00A52677">
            <w:pPr>
              <w:ind w:right="480"/>
              <w:jc w:val="center"/>
              <w:rPr>
                <w:rFonts w:ascii="宋体" w:eastAsia="宋体" w:hAnsi="宋体" w:cs="宋体"/>
                <w:sz w:val="24"/>
                <w:szCs w:val="24"/>
              </w:rPr>
            </w:pPr>
            <w:r>
              <w:rPr>
                <w:rFonts w:ascii="宋体" w:eastAsia="宋体" w:hAnsi="宋体" w:cs="宋体" w:hint="eastAsia"/>
                <w:sz w:val="24"/>
                <w:szCs w:val="24"/>
              </w:rPr>
              <w:t>业务部门（学院）类</w:t>
            </w:r>
          </w:p>
        </w:tc>
        <w:tc>
          <w:tcPr>
            <w:tcW w:w="3060" w:type="dxa"/>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管理部门类</w:t>
            </w:r>
          </w:p>
        </w:tc>
        <w:tc>
          <w:tcPr>
            <w:tcW w:w="3060" w:type="dxa"/>
            <w:vAlign w:val="center"/>
          </w:tcPr>
          <w:p w:rsidR="00112650" w:rsidRPr="00B579C4" w:rsidRDefault="00112650" w:rsidP="00550C54">
            <w:pPr>
              <w:ind w:right="480"/>
              <w:jc w:val="center"/>
              <w:rPr>
                <w:rFonts w:ascii="宋体" w:eastAsia="宋体" w:hAnsi="宋体" w:cs="宋体"/>
                <w:sz w:val="24"/>
                <w:szCs w:val="24"/>
              </w:rPr>
            </w:pPr>
            <w:r>
              <w:rPr>
                <w:rFonts w:ascii="宋体" w:eastAsia="宋体" w:hAnsi="宋体" w:cs="宋体" w:hint="eastAsia"/>
                <w:sz w:val="24"/>
                <w:szCs w:val="24"/>
              </w:rPr>
              <w:t>单个网站年度费用</w:t>
            </w:r>
          </w:p>
        </w:tc>
      </w:tr>
      <w:tr w:rsidR="00112650" w:rsidRPr="00B579C4" w:rsidTr="00A52677">
        <w:trPr>
          <w:trHeight w:val="629"/>
        </w:trPr>
        <w:tc>
          <w:tcPr>
            <w:tcW w:w="3060" w:type="dxa"/>
            <w:vAlign w:val="center"/>
          </w:tcPr>
          <w:p w:rsidR="00112650" w:rsidRPr="00A403A5" w:rsidRDefault="00112650" w:rsidP="009F18C3">
            <w:pPr>
              <w:adjustRightInd/>
              <w:snapToGrid/>
              <w:spacing w:line="220" w:lineRule="atLeast"/>
              <w:ind w:right="480"/>
              <w:jc w:val="center"/>
              <w:rPr>
                <w:rFonts w:ascii="宋体" w:eastAsia="宋体" w:hAnsi="宋体"/>
                <w:sz w:val="24"/>
                <w:szCs w:val="24"/>
              </w:rPr>
            </w:pPr>
          </w:p>
        </w:tc>
        <w:tc>
          <w:tcPr>
            <w:tcW w:w="3060" w:type="dxa"/>
            <w:vAlign w:val="center"/>
          </w:tcPr>
          <w:p w:rsidR="00112650" w:rsidRPr="00A403A5" w:rsidRDefault="00112650" w:rsidP="009F18C3">
            <w:pPr>
              <w:adjustRightInd/>
              <w:snapToGrid/>
              <w:spacing w:line="220" w:lineRule="atLeast"/>
              <w:ind w:right="480"/>
              <w:jc w:val="center"/>
              <w:rPr>
                <w:rFonts w:ascii="宋体" w:eastAsia="宋体" w:hAnsi="宋体"/>
                <w:sz w:val="24"/>
                <w:szCs w:val="24"/>
              </w:rPr>
            </w:pPr>
          </w:p>
        </w:tc>
        <w:tc>
          <w:tcPr>
            <w:tcW w:w="3060" w:type="dxa"/>
            <w:vAlign w:val="center"/>
          </w:tcPr>
          <w:p w:rsidR="00112650" w:rsidRPr="00A403A5" w:rsidRDefault="00112650" w:rsidP="009F18C3">
            <w:pPr>
              <w:adjustRightInd/>
              <w:snapToGrid/>
              <w:spacing w:line="220" w:lineRule="atLeast"/>
              <w:ind w:right="480"/>
              <w:jc w:val="center"/>
              <w:rPr>
                <w:rFonts w:ascii="宋体" w:eastAsia="宋体" w:hAnsi="宋体"/>
                <w:sz w:val="24"/>
                <w:szCs w:val="24"/>
              </w:rPr>
            </w:pPr>
          </w:p>
        </w:tc>
      </w:tr>
    </w:tbl>
    <w:p w:rsidR="00112650" w:rsidRPr="00E90355" w:rsidRDefault="00112650" w:rsidP="008C4285">
      <w:pPr>
        <w:adjustRightInd/>
        <w:snapToGrid/>
        <w:spacing w:line="220" w:lineRule="atLeast"/>
        <w:ind w:right="480" w:firstLineChars="1000" w:firstLine="2409"/>
        <w:rPr>
          <w:rFonts w:ascii="宋体" w:eastAsia="宋体" w:hAnsi="宋体"/>
          <w:b/>
          <w:bCs/>
          <w:sz w:val="24"/>
          <w:szCs w:val="24"/>
        </w:rPr>
      </w:pPr>
    </w:p>
    <w:p w:rsidR="00112650" w:rsidRPr="00B51D37" w:rsidRDefault="00112650" w:rsidP="00550C54">
      <w:pPr>
        <w:adjustRightInd/>
        <w:snapToGrid/>
        <w:spacing w:line="220" w:lineRule="atLeast"/>
        <w:ind w:right="-514"/>
        <w:jc w:val="both"/>
        <w:rPr>
          <w:rFonts w:ascii="宋体" w:eastAsia="宋体" w:hAnsi="宋体" w:cs="宋体"/>
          <w:sz w:val="24"/>
          <w:szCs w:val="24"/>
        </w:rPr>
      </w:pPr>
      <w:r>
        <w:rPr>
          <w:rFonts w:ascii="宋体" w:eastAsia="宋体" w:hAnsi="宋体" w:cs="宋体"/>
          <w:b/>
          <w:bCs/>
          <w:sz w:val="24"/>
          <w:szCs w:val="24"/>
        </w:rPr>
        <w:t xml:space="preserve"> </w:t>
      </w:r>
    </w:p>
    <w:p w:rsidR="00112650" w:rsidRDefault="00112650" w:rsidP="008C4285">
      <w:pPr>
        <w:adjustRightInd/>
        <w:snapToGrid/>
        <w:spacing w:line="220" w:lineRule="atLeast"/>
        <w:ind w:right="480" w:firstLineChars="1000" w:firstLine="2409"/>
        <w:rPr>
          <w:rFonts w:ascii="宋体" w:eastAsia="宋体" w:hAnsi="宋体" w:cs="宋体"/>
          <w:b/>
          <w:bCs/>
          <w:sz w:val="24"/>
          <w:szCs w:val="24"/>
        </w:rPr>
      </w:pPr>
    </w:p>
    <w:p w:rsidR="00112650"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8C4285">
      <w:pPr>
        <w:adjustRightInd/>
        <w:snapToGrid/>
        <w:spacing w:line="220" w:lineRule="atLeast"/>
        <w:ind w:right="480" w:firstLineChars="1000" w:firstLine="2400"/>
        <w:rPr>
          <w:rFonts w:ascii="宋体" w:eastAsia="宋体" w:hAnsi="宋体"/>
          <w:sz w:val="24"/>
          <w:szCs w:val="24"/>
        </w:rPr>
      </w:pPr>
    </w:p>
    <w:p w:rsidR="00112650" w:rsidRPr="00E90355" w:rsidRDefault="00112650" w:rsidP="008C4285">
      <w:pPr>
        <w:adjustRightInd/>
        <w:snapToGrid/>
        <w:spacing w:line="220" w:lineRule="atLeast"/>
        <w:ind w:right="480" w:firstLineChars="1000" w:firstLine="2400"/>
        <w:jc w:val="right"/>
        <w:rPr>
          <w:rFonts w:ascii="宋体" w:eastAsia="宋体" w:hAnsi="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法定代表人签字：</w:t>
      </w:r>
    </w:p>
    <w:p w:rsidR="00112650" w:rsidRPr="00E90355" w:rsidRDefault="00112650" w:rsidP="008C4285">
      <w:pPr>
        <w:adjustRightInd/>
        <w:snapToGrid/>
        <w:spacing w:line="220" w:lineRule="atLeast"/>
        <w:ind w:right="480" w:firstLineChars="1000" w:firstLine="2400"/>
        <w:jc w:val="right"/>
        <w:rPr>
          <w:rFonts w:ascii="宋体" w:eastAsia="宋体" w:hAnsi="宋体" w:cs="宋体"/>
          <w:sz w:val="24"/>
          <w:szCs w:val="24"/>
        </w:rPr>
      </w:pPr>
      <w:r w:rsidRPr="00E90355">
        <w:rPr>
          <w:rFonts w:ascii="宋体" w:eastAsia="宋体" w:hAnsi="宋体" w:cs="宋体"/>
          <w:sz w:val="24"/>
          <w:szCs w:val="24"/>
        </w:rPr>
        <w:t xml:space="preserve">                    </w:t>
      </w:r>
      <w:r w:rsidRPr="00E90355">
        <w:rPr>
          <w:rFonts w:ascii="宋体" w:eastAsia="宋体" w:hAnsi="宋体" w:cs="宋体" w:hint="eastAsia"/>
          <w:sz w:val="24"/>
          <w:szCs w:val="24"/>
        </w:rPr>
        <w:t>日期</w:t>
      </w:r>
      <w:r w:rsidRPr="00E90355">
        <w:rPr>
          <w:rFonts w:ascii="宋体" w:eastAsia="宋体" w:hAnsi="宋体" w:cs="宋体"/>
          <w:sz w:val="24"/>
          <w:szCs w:val="24"/>
        </w:rPr>
        <w:t>:</w:t>
      </w:r>
    </w:p>
    <w:p w:rsidR="00112650" w:rsidRDefault="00112650">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ind w:right="119"/>
        <w:jc w:val="center"/>
        <w:outlineLvl w:val="2"/>
        <w:rPr>
          <w:rFonts w:ascii="宋体" w:eastAsia="宋体" w:hAnsi="宋体"/>
          <w:b/>
          <w:bCs/>
          <w:sz w:val="24"/>
          <w:szCs w:val="24"/>
        </w:rPr>
      </w:pPr>
      <w:bookmarkStart w:id="11" w:name="_Toc408473734"/>
      <w:r>
        <w:rPr>
          <w:rFonts w:ascii="宋体" w:eastAsia="宋体" w:hAnsi="宋体" w:cs="宋体" w:hint="eastAsia"/>
          <w:b/>
          <w:bCs/>
          <w:sz w:val="24"/>
          <w:szCs w:val="24"/>
        </w:rPr>
        <w:lastRenderedPageBreak/>
        <w:t>附件五：</w:t>
      </w:r>
      <w:r w:rsidRPr="00E90355">
        <w:rPr>
          <w:rFonts w:ascii="宋体" w:eastAsia="宋体" w:hAnsi="宋体" w:cs="宋体" w:hint="eastAsia"/>
          <w:b/>
          <w:bCs/>
          <w:sz w:val="24"/>
          <w:szCs w:val="24"/>
        </w:rPr>
        <w:t>投标单位情况表</w:t>
      </w:r>
      <w:bookmarkEnd w:id="11"/>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
        <w:gridCol w:w="3433"/>
        <w:gridCol w:w="53"/>
        <w:gridCol w:w="1474"/>
        <w:gridCol w:w="2500"/>
      </w:tblGrid>
      <w:tr w:rsidR="00112650" w:rsidRPr="00B579C4">
        <w:trPr>
          <w:trHeight w:val="449"/>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单位名称</w:t>
            </w:r>
          </w:p>
        </w:tc>
        <w:tc>
          <w:tcPr>
            <w:tcW w:w="3443" w:type="dxa"/>
            <w:gridSpan w:val="2"/>
            <w:vAlign w:val="center"/>
          </w:tcPr>
          <w:p w:rsidR="00112650" w:rsidRPr="00B579C4" w:rsidRDefault="00112650" w:rsidP="00E90355">
            <w:pPr>
              <w:adjustRightInd/>
              <w:snapToGrid/>
              <w:spacing w:line="220" w:lineRule="atLeast"/>
              <w:ind w:right="120"/>
              <w:rPr>
                <w:rFonts w:ascii="宋体" w:eastAsia="宋体" w:hAnsi="宋体"/>
                <w:sz w:val="24"/>
                <w:szCs w:val="24"/>
              </w:rPr>
            </w:pPr>
          </w:p>
        </w:tc>
        <w:tc>
          <w:tcPr>
            <w:tcW w:w="1527" w:type="dxa"/>
            <w:gridSpan w:val="2"/>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注册资金</w:t>
            </w:r>
          </w:p>
        </w:tc>
        <w:tc>
          <w:tcPr>
            <w:tcW w:w="2500" w:type="dxa"/>
            <w:vAlign w:val="center"/>
          </w:tcPr>
          <w:p w:rsidR="00112650" w:rsidRPr="00B579C4" w:rsidRDefault="00112650" w:rsidP="008C4285">
            <w:pPr>
              <w:adjustRightInd/>
              <w:snapToGrid/>
              <w:spacing w:line="220" w:lineRule="atLeast"/>
              <w:ind w:right="120" w:firstLineChars="490" w:firstLine="1181"/>
              <w:rPr>
                <w:rFonts w:ascii="宋体" w:eastAsia="宋体" w:hAnsi="宋体"/>
                <w:sz w:val="24"/>
                <w:szCs w:val="24"/>
              </w:rPr>
            </w:pPr>
            <w:r w:rsidRPr="00B579C4">
              <w:rPr>
                <w:rFonts w:ascii="宋体" w:eastAsia="宋体" w:hAnsi="宋体" w:cs="宋体" w:hint="eastAsia"/>
                <w:b/>
                <w:bCs/>
                <w:sz w:val="24"/>
                <w:szCs w:val="24"/>
              </w:rPr>
              <w:t>（万元）</w:t>
            </w:r>
          </w:p>
        </w:tc>
      </w:tr>
      <w:tr w:rsidR="00112650" w:rsidRPr="00B579C4">
        <w:trPr>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单位详细地址</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营业执照注册号</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单位成立时间</w:t>
            </w:r>
          </w:p>
        </w:tc>
        <w:tc>
          <w:tcPr>
            <w:tcW w:w="3496" w:type="dxa"/>
            <w:gridSpan w:val="3"/>
            <w:vAlign w:val="center"/>
          </w:tcPr>
          <w:p w:rsidR="00112650" w:rsidRPr="00B579C4" w:rsidRDefault="00112650" w:rsidP="00E90355">
            <w:pPr>
              <w:adjustRightInd/>
              <w:snapToGrid/>
              <w:spacing w:line="220" w:lineRule="atLeast"/>
              <w:ind w:right="120"/>
              <w:rPr>
                <w:rFonts w:ascii="宋体" w:eastAsia="宋体" w:hAnsi="宋体"/>
                <w:sz w:val="24"/>
                <w:szCs w:val="24"/>
              </w:rPr>
            </w:pPr>
          </w:p>
        </w:tc>
        <w:tc>
          <w:tcPr>
            <w:tcW w:w="3974" w:type="dxa"/>
            <w:gridSpan w:val="2"/>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固定资产净值：</w:t>
            </w:r>
            <w:r w:rsidRPr="00B579C4">
              <w:rPr>
                <w:rFonts w:ascii="宋体" w:eastAsia="宋体" w:hAnsi="宋体" w:cs="宋体"/>
                <w:b/>
                <w:bCs/>
                <w:sz w:val="24"/>
                <w:szCs w:val="24"/>
              </w:rPr>
              <w:t xml:space="preserve">        </w:t>
            </w:r>
            <w:r w:rsidRPr="00B579C4">
              <w:rPr>
                <w:rFonts w:ascii="宋体" w:eastAsia="宋体" w:hAnsi="宋体" w:cs="宋体" w:hint="eastAsia"/>
                <w:b/>
                <w:bCs/>
                <w:sz w:val="24"/>
                <w:szCs w:val="24"/>
              </w:rPr>
              <w:t>（万元）</w:t>
            </w: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招标代理资格</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法定代表人</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r w:rsidRPr="00B579C4">
              <w:rPr>
                <w:rFonts w:ascii="宋体" w:eastAsia="宋体" w:hAnsi="宋体" w:cs="宋体"/>
                <w:sz w:val="24"/>
                <w:szCs w:val="24"/>
              </w:rPr>
              <w:t xml:space="preserve">  </w:t>
            </w:r>
            <w:r w:rsidRPr="00B579C4">
              <w:rPr>
                <w:rFonts w:ascii="宋体" w:eastAsia="宋体" w:hAnsi="宋体" w:cs="宋体" w:hint="eastAsia"/>
                <w:sz w:val="24"/>
                <w:szCs w:val="24"/>
              </w:rPr>
              <w:t>姓名：</w:t>
            </w:r>
            <w:r w:rsidRPr="00B579C4">
              <w:rPr>
                <w:rFonts w:ascii="宋体" w:eastAsia="宋体" w:hAnsi="宋体" w:cs="宋体"/>
                <w:sz w:val="24"/>
                <w:szCs w:val="24"/>
              </w:rPr>
              <w:t xml:space="preserve">          </w:t>
            </w:r>
            <w:r w:rsidRPr="00B579C4">
              <w:rPr>
                <w:rFonts w:ascii="宋体" w:eastAsia="宋体" w:hAnsi="宋体" w:cs="宋体" w:hint="eastAsia"/>
                <w:sz w:val="24"/>
                <w:szCs w:val="24"/>
              </w:rPr>
              <w:t>职务：</w:t>
            </w:r>
            <w:r w:rsidRPr="00B579C4">
              <w:rPr>
                <w:rFonts w:ascii="宋体" w:eastAsia="宋体" w:hAnsi="宋体" w:cs="宋体"/>
                <w:sz w:val="24"/>
                <w:szCs w:val="24"/>
              </w:rPr>
              <w:t xml:space="preserve">           </w:t>
            </w:r>
            <w:r w:rsidRPr="00B579C4">
              <w:rPr>
                <w:rFonts w:ascii="宋体" w:eastAsia="宋体" w:hAnsi="宋体" w:cs="宋体" w:hint="eastAsia"/>
                <w:sz w:val="24"/>
                <w:szCs w:val="24"/>
              </w:rPr>
              <w:t>职称：</w:t>
            </w: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公司总经理</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cs="宋体"/>
                <w:sz w:val="24"/>
                <w:szCs w:val="24"/>
              </w:rPr>
            </w:pPr>
            <w:r w:rsidRPr="00B579C4">
              <w:rPr>
                <w:rFonts w:ascii="宋体" w:eastAsia="宋体" w:hAnsi="宋体" w:cs="宋体"/>
                <w:sz w:val="24"/>
                <w:szCs w:val="24"/>
              </w:rPr>
              <w:t xml:space="preserve">  </w:t>
            </w:r>
            <w:r w:rsidRPr="00B579C4">
              <w:rPr>
                <w:rFonts w:ascii="宋体" w:eastAsia="宋体" w:hAnsi="宋体" w:cs="宋体" w:hint="eastAsia"/>
                <w:sz w:val="24"/>
                <w:szCs w:val="24"/>
              </w:rPr>
              <w:t>姓名：</w:t>
            </w:r>
            <w:r w:rsidRPr="00B579C4">
              <w:rPr>
                <w:rFonts w:ascii="宋体" w:eastAsia="宋体" w:hAnsi="宋体" w:cs="宋体"/>
                <w:sz w:val="24"/>
                <w:szCs w:val="24"/>
              </w:rPr>
              <w:t xml:space="preserve">          </w:t>
            </w:r>
            <w:r w:rsidRPr="00B579C4">
              <w:rPr>
                <w:rFonts w:ascii="宋体" w:eastAsia="宋体" w:hAnsi="宋体" w:cs="宋体" w:hint="eastAsia"/>
                <w:sz w:val="24"/>
                <w:szCs w:val="24"/>
              </w:rPr>
              <w:t>职务：</w:t>
            </w:r>
            <w:r w:rsidRPr="00B579C4">
              <w:rPr>
                <w:rFonts w:ascii="宋体" w:eastAsia="宋体" w:hAnsi="宋体" w:cs="宋体"/>
                <w:sz w:val="24"/>
                <w:szCs w:val="24"/>
              </w:rPr>
              <w:t xml:space="preserve">           </w:t>
            </w:r>
            <w:r w:rsidRPr="00B579C4">
              <w:rPr>
                <w:rFonts w:ascii="宋体" w:eastAsia="宋体" w:hAnsi="宋体" w:cs="宋体" w:hint="eastAsia"/>
                <w:sz w:val="24"/>
                <w:szCs w:val="24"/>
              </w:rPr>
              <w:t>职称：</w:t>
            </w:r>
            <w:r w:rsidRPr="00B579C4">
              <w:rPr>
                <w:rFonts w:ascii="宋体" w:eastAsia="宋体" w:hAnsi="宋体" w:cs="宋体"/>
                <w:sz w:val="24"/>
                <w:szCs w:val="24"/>
              </w:rPr>
              <w:t xml:space="preserve"> </w:t>
            </w:r>
          </w:p>
        </w:tc>
      </w:tr>
      <w:tr w:rsidR="00112650" w:rsidRPr="00B579C4">
        <w:trPr>
          <w:cantSplit/>
          <w:trHeight w:val="622"/>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职工人数</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trHeight w:val="891"/>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具有中高级以上职称的职工人数</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jc w:val="center"/>
        </w:trPr>
        <w:tc>
          <w:tcPr>
            <w:tcW w:w="1980" w:type="dxa"/>
            <w:vAlign w:val="center"/>
          </w:tcPr>
          <w:p w:rsidR="00112650" w:rsidRPr="00B579C4" w:rsidRDefault="00112650" w:rsidP="00E90355">
            <w:pPr>
              <w:adjustRightInd/>
              <w:snapToGrid/>
              <w:spacing w:line="220" w:lineRule="atLeast"/>
              <w:ind w:right="120"/>
              <w:rPr>
                <w:rFonts w:ascii="宋体" w:eastAsia="宋体" w:hAnsi="宋体"/>
                <w:b/>
                <w:bCs/>
                <w:sz w:val="24"/>
                <w:szCs w:val="24"/>
              </w:rPr>
            </w:pPr>
            <w:r w:rsidRPr="00B579C4">
              <w:rPr>
                <w:rFonts w:ascii="宋体" w:eastAsia="宋体" w:hAnsi="宋体" w:cs="宋体" w:hint="eastAsia"/>
                <w:b/>
                <w:bCs/>
                <w:sz w:val="24"/>
                <w:szCs w:val="24"/>
              </w:rPr>
              <w:t>具有各类注册执业资格的职工人数</w:t>
            </w:r>
          </w:p>
        </w:tc>
        <w:tc>
          <w:tcPr>
            <w:tcW w:w="7470" w:type="dxa"/>
            <w:gridSpan w:val="5"/>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trHeight w:val="1115"/>
          <w:jc w:val="center"/>
        </w:trPr>
        <w:tc>
          <w:tcPr>
            <w:tcW w:w="1990" w:type="dxa"/>
            <w:gridSpan w:val="2"/>
            <w:vAlign w:val="center"/>
          </w:tcPr>
          <w:p w:rsidR="00112650" w:rsidRPr="00B579C4" w:rsidRDefault="00112650" w:rsidP="00265B99">
            <w:pPr>
              <w:adjustRightInd/>
              <w:snapToGrid/>
              <w:spacing w:line="220" w:lineRule="atLeast"/>
              <w:ind w:right="120"/>
              <w:rPr>
                <w:rFonts w:ascii="宋体" w:eastAsia="宋体" w:hAnsi="宋体" w:cs="宋体"/>
                <w:b/>
                <w:bCs/>
                <w:sz w:val="24"/>
                <w:szCs w:val="24"/>
              </w:rPr>
            </w:pPr>
            <w:r w:rsidRPr="005C338B">
              <w:rPr>
                <w:rFonts w:ascii="宋体" w:eastAsia="宋体" w:hAnsi="宋体" w:cs="宋体" w:hint="eastAsia"/>
                <w:b/>
                <w:bCs/>
                <w:sz w:val="24"/>
                <w:szCs w:val="24"/>
              </w:rPr>
              <w:t>具有</w:t>
            </w:r>
            <w:r w:rsidRPr="00D646F2">
              <w:rPr>
                <w:rFonts w:ascii="宋体" w:eastAsia="宋体" w:hAnsi="宋体" w:cs="宋体" w:hint="eastAsia"/>
                <w:b/>
                <w:bCs/>
                <w:sz w:val="24"/>
                <w:szCs w:val="24"/>
              </w:rPr>
              <w:t>招标师职业水平证书</w:t>
            </w:r>
            <w:r w:rsidRPr="005C338B">
              <w:rPr>
                <w:rFonts w:ascii="宋体" w:eastAsia="宋体" w:hAnsi="宋体" w:cs="宋体" w:hint="eastAsia"/>
                <w:b/>
                <w:bCs/>
                <w:sz w:val="24"/>
                <w:szCs w:val="24"/>
              </w:rPr>
              <w:t>的职工人数</w:t>
            </w:r>
          </w:p>
        </w:tc>
        <w:tc>
          <w:tcPr>
            <w:tcW w:w="7460" w:type="dxa"/>
            <w:gridSpan w:val="4"/>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B579C4">
        <w:trPr>
          <w:cantSplit/>
          <w:trHeight w:val="1443"/>
          <w:jc w:val="center"/>
        </w:trPr>
        <w:tc>
          <w:tcPr>
            <w:tcW w:w="1990" w:type="dxa"/>
            <w:gridSpan w:val="2"/>
            <w:vAlign w:val="center"/>
          </w:tcPr>
          <w:p w:rsidR="00112650" w:rsidRPr="00B579C4" w:rsidRDefault="00112650" w:rsidP="000C04AE">
            <w:pPr>
              <w:adjustRightInd/>
              <w:snapToGrid/>
              <w:spacing w:line="220" w:lineRule="atLeast"/>
              <w:ind w:right="120"/>
              <w:rPr>
                <w:rFonts w:ascii="宋体" w:eastAsia="宋体" w:hAnsi="宋体"/>
                <w:sz w:val="24"/>
                <w:szCs w:val="24"/>
              </w:rPr>
            </w:pPr>
            <w:r w:rsidRPr="00B579C4">
              <w:rPr>
                <w:rFonts w:ascii="宋体" w:eastAsia="宋体" w:hAnsi="宋体" w:cs="宋体"/>
                <w:b/>
                <w:bCs/>
                <w:sz w:val="24"/>
                <w:szCs w:val="24"/>
              </w:rPr>
              <w:t>201</w:t>
            </w:r>
            <w:r w:rsidR="000C04AE">
              <w:rPr>
                <w:rFonts w:ascii="宋体" w:eastAsia="宋体" w:hAnsi="宋体" w:cs="宋体" w:hint="eastAsia"/>
                <w:b/>
                <w:bCs/>
                <w:sz w:val="24"/>
                <w:szCs w:val="24"/>
              </w:rPr>
              <w:t>5</w:t>
            </w:r>
            <w:r w:rsidRPr="00B579C4">
              <w:rPr>
                <w:rFonts w:ascii="宋体" w:eastAsia="宋体" w:hAnsi="宋体" w:cs="宋体" w:hint="eastAsia"/>
                <w:b/>
                <w:bCs/>
                <w:sz w:val="24"/>
                <w:szCs w:val="24"/>
              </w:rPr>
              <w:t>年</w:t>
            </w:r>
            <w:r w:rsidRPr="00B579C4">
              <w:rPr>
                <w:rFonts w:ascii="宋体" w:eastAsia="宋体" w:hAnsi="宋体" w:cs="宋体"/>
                <w:b/>
                <w:bCs/>
                <w:sz w:val="24"/>
                <w:szCs w:val="24"/>
              </w:rPr>
              <w:t>-201</w:t>
            </w:r>
            <w:r w:rsidR="000C04AE">
              <w:rPr>
                <w:rFonts w:ascii="宋体" w:eastAsia="宋体" w:hAnsi="宋体" w:cs="宋体" w:hint="eastAsia"/>
                <w:b/>
                <w:bCs/>
                <w:sz w:val="24"/>
                <w:szCs w:val="24"/>
              </w:rPr>
              <w:t>6</w:t>
            </w:r>
            <w:r w:rsidRPr="00B579C4">
              <w:rPr>
                <w:rFonts w:ascii="宋体" w:eastAsia="宋体" w:hAnsi="宋体" w:cs="宋体" w:hint="eastAsia"/>
                <w:b/>
                <w:bCs/>
                <w:sz w:val="24"/>
                <w:szCs w:val="24"/>
              </w:rPr>
              <w:t>年</w:t>
            </w:r>
            <w:r>
              <w:rPr>
                <w:rFonts w:ascii="宋体" w:eastAsia="宋体" w:hAnsi="宋体" w:cs="宋体" w:hint="eastAsia"/>
                <w:b/>
                <w:bCs/>
                <w:sz w:val="24"/>
                <w:szCs w:val="24"/>
              </w:rPr>
              <w:t>的在浙</w:t>
            </w:r>
            <w:r>
              <w:rPr>
                <w:rFonts w:ascii="宋体" w:eastAsia="宋体" w:hAnsi="宋体" w:cs="宋体"/>
                <w:b/>
                <w:bCs/>
                <w:sz w:val="24"/>
                <w:szCs w:val="24"/>
              </w:rPr>
              <w:t>IT</w:t>
            </w:r>
            <w:r>
              <w:rPr>
                <w:rFonts w:ascii="宋体" w:eastAsia="宋体" w:hAnsi="宋体" w:cs="宋体" w:hint="eastAsia"/>
                <w:b/>
                <w:bCs/>
                <w:sz w:val="24"/>
                <w:szCs w:val="24"/>
              </w:rPr>
              <w:t>运维服务</w:t>
            </w:r>
            <w:r w:rsidRPr="00B579C4">
              <w:rPr>
                <w:rFonts w:ascii="宋体" w:eastAsia="宋体" w:hAnsi="宋体" w:cs="宋体" w:hint="eastAsia"/>
                <w:b/>
                <w:bCs/>
                <w:sz w:val="24"/>
                <w:szCs w:val="24"/>
              </w:rPr>
              <w:t>中标金额（万元）</w:t>
            </w:r>
          </w:p>
        </w:tc>
        <w:tc>
          <w:tcPr>
            <w:tcW w:w="7460" w:type="dxa"/>
            <w:gridSpan w:val="4"/>
            <w:vAlign w:val="center"/>
          </w:tcPr>
          <w:p w:rsidR="00112650" w:rsidRPr="00B579C4" w:rsidRDefault="00112650" w:rsidP="00E90355">
            <w:pPr>
              <w:adjustRightInd/>
              <w:snapToGrid/>
              <w:spacing w:line="220" w:lineRule="atLeast"/>
              <w:ind w:right="120"/>
              <w:rPr>
                <w:rFonts w:ascii="宋体" w:eastAsia="宋体" w:hAnsi="宋体"/>
                <w:sz w:val="24"/>
                <w:szCs w:val="24"/>
              </w:rPr>
            </w:pPr>
          </w:p>
        </w:tc>
      </w:tr>
      <w:tr w:rsidR="00112650" w:rsidRPr="00790933">
        <w:trPr>
          <w:cantSplit/>
          <w:trHeight w:val="1443"/>
          <w:jc w:val="center"/>
        </w:trPr>
        <w:tc>
          <w:tcPr>
            <w:tcW w:w="1990" w:type="dxa"/>
            <w:gridSpan w:val="2"/>
            <w:vAlign w:val="center"/>
          </w:tcPr>
          <w:p w:rsidR="00112650" w:rsidRPr="006320C8" w:rsidRDefault="00112650" w:rsidP="006320C8">
            <w:pPr>
              <w:adjustRightInd/>
              <w:snapToGrid/>
              <w:spacing w:line="220" w:lineRule="atLeast"/>
              <w:ind w:right="120"/>
              <w:rPr>
                <w:rFonts w:ascii="宋体" w:eastAsia="宋体" w:hAnsi="宋体" w:cs="宋体"/>
                <w:b/>
                <w:bCs/>
                <w:sz w:val="24"/>
                <w:szCs w:val="24"/>
              </w:rPr>
            </w:pPr>
            <w:r w:rsidRPr="006320C8">
              <w:rPr>
                <w:rFonts w:ascii="宋体" w:eastAsia="宋体" w:hAnsi="宋体" w:cs="宋体" w:hint="eastAsia"/>
                <w:b/>
                <w:bCs/>
                <w:sz w:val="24"/>
                <w:szCs w:val="24"/>
              </w:rPr>
              <w:t>联系方式</w:t>
            </w:r>
          </w:p>
        </w:tc>
        <w:tc>
          <w:tcPr>
            <w:tcW w:w="7460" w:type="dxa"/>
            <w:gridSpan w:val="4"/>
            <w:vAlign w:val="center"/>
          </w:tcPr>
          <w:p w:rsidR="00112650" w:rsidRPr="006320C8" w:rsidRDefault="00112650" w:rsidP="006320C8">
            <w:pPr>
              <w:adjustRightInd/>
              <w:snapToGrid/>
              <w:spacing w:line="220" w:lineRule="atLeast"/>
              <w:ind w:right="120"/>
              <w:rPr>
                <w:rFonts w:ascii="宋体" w:eastAsia="宋体" w:hAnsi="宋体"/>
                <w:sz w:val="24"/>
                <w:szCs w:val="24"/>
              </w:rPr>
            </w:pPr>
            <w:r w:rsidRPr="006320C8">
              <w:rPr>
                <w:rFonts w:ascii="宋体" w:eastAsia="宋体" w:hAnsi="宋体" w:hint="eastAsia"/>
                <w:sz w:val="24"/>
                <w:szCs w:val="24"/>
              </w:rPr>
              <w:t>地址：</w:t>
            </w:r>
            <w:r w:rsidRPr="006320C8">
              <w:rPr>
                <w:rFonts w:ascii="宋体" w:eastAsia="宋体" w:hAnsi="宋体"/>
                <w:sz w:val="24"/>
                <w:szCs w:val="24"/>
              </w:rPr>
              <w:t xml:space="preserve">            </w:t>
            </w:r>
            <w:r w:rsidRPr="006320C8">
              <w:rPr>
                <w:rFonts w:ascii="宋体" w:eastAsia="宋体" w:hAnsi="宋体" w:hint="eastAsia"/>
                <w:sz w:val="24"/>
                <w:szCs w:val="24"/>
              </w:rPr>
              <w:t>邮编：</w:t>
            </w:r>
            <w:r w:rsidRPr="006320C8">
              <w:rPr>
                <w:rFonts w:ascii="宋体" w:eastAsia="宋体" w:hAnsi="宋体"/>
                <w:sz w:val="24"/>
                <w:szCs w:val="24"/>
              </w:rPr>
              <w:t xml:space="preserve">           </w:t>
            </w:r>
            <w:r w:rsidRPr="006320C8">
              <w:rPr>
                <w:rFonts w:ascii="宋体" w:eastAsia="宋体" w:hAnsi="宋体" w:hint="eastAsia"/>
                <w:sz w:val="24"/>
                <w:szCs w:val="24"/>
              </w:rPr>
              <w:t>电话：</w:t>
            </w:r>
          </w:p>
          <w:p w:rsidR="00112650" w:rsidRPr="006320C8" w:rsidRDefault="00112650" w:rsidP="006320C8">
            <w:pPr>
              <w:adjustRightInd/>
              <w:snapToGrid/>
              <w:spacing w:line="220" w:lineRule="atLeast"/>
              <w:ind w:right="120"/>
              <w:rPr>
                <w:rFonts w:ascii="宋体" w:eastAsia="宋体" w:hAnsi="宋体"/>
                <w:sz w:val="24"/>
                <w:szCs w:val="24"/>
              </w:rPr>
            </w:pPr>
            <w:r w:rsidRPr="006320C8">
              <w:rPr>
                <w:rFonts w:ascii="宋体" w:eastAsia="宋体" w:hAnsi="宋体" w:hint="eastAsia"/>
                <w:sz w:val="24"/>
                <w:szCs w:val="24"/>
              </w:rPr>
              <w:t>传真：</w:t>
            </w:r>
            <w:r w:rsidRPr="006320C8">
              <w:rPr>
                <w:rFonts w:ascii="宋体" w:eastAsia="宋体" w:hAnsi="宋体"/>
                <w:sz w:val="24"/>
                <w:szCs w:val="24"/>
              </w:rPr>
              <w:t xml:space="preserve"> </w:t>
            </w:r>
          </w:p>
        </w:tc>
      </w:tr>
      <w:tr w:rsidR="00112650" w:rsidRPr="00790933">
        <w:trPr>
          <w:cantSplit/>
          <w:trHeight w:val="1443"/>
          <w:jc w:val="center"/>
        </w:trPr>
        <w:tc>
          <w:tcPr>
            <w:tcW w:w="1990" w:type="dxa"/>
            <w:gridSpan w:val="2"/>
            <w:vAlign w:val="center"/>
          </w:tcPr>
          <w:p w:rsidR="00112650" w:rsidRPr="006320C8" w:rsidRDefault="00112650" w:rsidP="006320C8">
            <w:pPr>
              <w:adjustRightInd/>
              <w:snapToGrid/>
              <w:spacing w:line="220" w:lineRule="atLeast"/>
              <w:ind w:right="120"/>
              <w:rPr>
                <w:rFonts w:ascii="宋体" w:eastAsia="宋体" w:hAnsi="宋体" w:cs="宋体"/>
                <w:b/>
                <w:bCs/>
                <w:sz w:val="24"/>
                <w:szCs w:val="24"/>
              </w:rPr>
            </w:pPr>
            <w:r w:rsidRPr="006320C8">
              <w:rPr>
                <w:rFonts w:ascii="宋体" w:eastAsia="宋体" w:hAnsi="宋体" w:cs="宋体" w:hint="eastAsia"/>
                <w:b/>
                <w:bCs/>
                <w:sz w:val="24"/>
                <w:szCs w:val="24"/>
              </w:rPr>
              <w:t>开户银行</w:t>
            </w:r>
          </w:p>
        </w:tc>
        <w:tc>
          <w:tcPr>
            <w:tcW w:w="7460" w:type="dxa"/>
            <w:gridSpan w:val="4"/>
            <w:vAlign w:val="center"/>
          </w:tcPr>
          <w:p w:rsidR="00112650" w:rsidRPr="006320C8" w:rsidRDefault="00112650" w:rsidP="006320C8">
            <w:pPr>
              <w:adjustRightInd/>
              <w:snapToGrid/>
              <w:spacing w:line="220" w:lineRule="atLeast"/>
              <w:ind w:right="120"/>
              <w:rPr>
                <w:rFonts w:ascii="宋体" w:eastAsia="宋体" w:hAnsi="宋体"/>
                <w:sz w:val="24"/>
                <w:szCs w:val="24"/>
              </w:rPr>
            </w:pPr>
            <w:r w:rsidRPr="006320C8">
              <w:rPr>
                <w:rFonts w:ascii="宋体" w:eastAsia="宋体" w:hAnsi="宋体" w:hint="eastAsia"/>
                <w:sz w:val="24"/>
                <w:szCs w:val="24"/>
              </w:rPr>
              <w:t>名称：</w:t>
            </w:r>
          </w:p>
          <w:p w:rsidR="00112650" w:rsidRPr="006320C8" w:rsidRDefault="00112650" w:rsidP="006320C8">
            <w:pPr>
              <w:adjustRightInd/>
              <w:snapToGrid/>
              <w:spacing w:line="220" w:lineRule="atLeast"/>
              <w:ind w:right="120"/>
              <w:rPr>
                <w:rFonts w:ascii="宋体" w:eastAsia="宋体" w:hAnsi="宋体"/>
                <w:sz w:val="24"/>
                <w:szCs w:val="24"/>
              </w:rPr>
            </w:pPr>
            <w:r w:rsidRPr="006320C8">
              <w:rPr>
                <w:rFonts w:ascii="宋体" w:eastAsia="宋体" w:hAnsi="宋体" w:hint="eastAsia"/>
                <w:sz w:val="24"/>
                <w:szCs w:val="24"/>
              </w:rPr>
              <w:t>帐号：</w:t>
            </w:r>
          </w:p>
        </w:tc>
      </w:tr>
      <w:tr w:rsidR="00112650" w:rsidRPr="00790933">
        <w:trPr>
          <w:cantSplit/>
          <w:trHeight w:val="1443"/>
          <w:jc w:val="center"/>
        </w:trPr>
        <w:tc>
          <w:tcPr>
            <w:tcW w:w="1990" w:type="dxa"/>
            <w:gridSpan w:val="2"/>
            <w:vAlign w:val="center"/>
          </w:tcPr>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lastRenderedPageBreak/>
              <w:t>公</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司</w:t>
            </w:r>
          </w:p>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t>组</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织</w:t>
            </w:r>
          </w:p>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t>机</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构</w:t>
            </w:r>
          </w:p>
          <w:p w:rsidR="00112650" w:rsidRPr="006320C8" w:rsidRDefault="00112650" w:rsidP="005E592A">
            <w:pPr>
              <w:adjustRightInd/>
              <w:snapToGrid/>
              <w:spacing w:after="0" w:line="360" w:lineRule="auto"/>
              <w:ind w:right="119"/>
              <w:rPr>
                <w:rFonts w:ascii="宋体" w:eastAsia="宋体" w:hAnsi="宋体" w:cs="宋体"/>
                <w:b/>
                <w:bCs/>
                <w:sz w:val="24"/>
                <w:szCs w:val="24"/>
              </w:rPr>
            </w:pPr>
            <w:r w:rsidRPr="006320C8">
              <w:rPr>
                <w:rFonts w:ascii="宋体" w:eastAsia="宋体" w:hAnsi="宋体" w:cs="宋体" w:hint="eastAsia"/>
                <w:b/>
                <w:bCs/>
                <w:sz w:val="24"/>
                <w:szCs w:val="24"/>
              </w:rPr>
              <w:t>框</w:t>
            </w:r>
            <w:r w:rsidRPr="006320C8">
              <w:rPr>
                <w:rFonts w:ascii="宋体" w:eastAsia="宋体" w:hAnsi="宋体" w:cs="宋体"/>
                <w:b/>
                <w:bCs/>
                <w:sz w:val="24"/>
                <w:szCs w:val="24"/>
              </w:rPr>
              <w:t xml:space="preserve">  </w:t>
            </w:r>
            <w:r w:rsidRPr="006320C8">
              <w:rPr>
                <w:rFonts w:ascii="宋体" w:eastAsia="宋体" w:hAnsi="宋体" w:cs="宋体" w:hint="eastAsia"/>
                <w:b/>
                <w:bCs/>
                <w:sz w:val="24"/>
                <w:szCs w:val="24"/>
              </w:rPr>
              <w:t>图</w:t>
            </w:r>
          </w:p>
        </w:tc>
        <w:tc>
          <w:tcPr>
            <w:tcW w:w="7460" w:type="dxa"/>
            <w:gridSpan w:val="4"/>
            <w:vAlign w:val="center"/>
          </w:tcPr>
          <w:p w:rsidR="00112650" w:rsidRPr="006320C8" w:rsidRDefault="00112650" w:rsidP="005E592A">
            <w:pPr>
              <w:adjustRightInd/>
              <w:snapToGrid/>
              <w:spacing w:after="0" w:line="360" w:lineRule="auto"/>
              <w:ind w:right="119"/>
              <w:rPr>
                <w:rFonts w:ascii="宋体" w:eastAsia="宋体" w:hAnsi="宋体"/>
                <w:sz w:val="24"/>
                <w:szCs w:val="24"/>
              </w:rPr>
            </w:pPr>
          </w:p>
        </w:tc>
      </w:tr>
    </w:tbl>
    <w:p w:rsidR="00112650" w:rsidRDefault="00112650" w:rsidP="00E90355">
      <w:pPr>
        <w:adjustRightInd/>
        <w:snapToGrid/>
        <w:spacing w:line="220" w:lineRule="atLeast"/>
        <w:ind w:right="120"/>
        <w:rPr>
          <w:rFonts w:ascii="宋体" w:eastAsia="宋体" w:hAnsi="宋体"/>
          <w:sz w:val="24"/>
          <w:szCs w:val="24"/>
        </w:rPr>
      </w:pPr>
    </w:p>
    <w:p w:rsidR="00112650" w:rsidRDefault="00112650" w:rsidP="000B3960">
      <w:pPr>
        <w:adjustRightInd/>
        <w:snapToGrid/>
        <w:spacing w:after="0" w:line="360" w:lineRule="auto"/>
        <w:ind w:right="480"/>
        <w:rPr>
          <w:rFonts w:ascii="宋体" w:eastAsia="宋体" w:hAnsi="宋体" w:cs="宋体"/>
          <w:sz w:val="24"/>
          <w:szCs w:val="24"/>
        </w:rPr>
      </w:pPr>
      <w:r w:rsidRPr="00E90355">
        <w:rPr>
          <w:rFonts w:ascii="宋体" w:eastAsia="宋体" w:hAnsi="宋体" w:cs="宋体" w:hint="eastAsia"/>
          <w:sz w:val="24"/>
          <w:szCs w:val="24"/>
        </w:rPr>
        <w:t>注：</w:t>
      </w:r>
      <w:r>
        <w:rPr>
          <w:rFonts w:ascii="宋体" w:eastAsia="宋体" w:hAnsi="宋体" w:cs="宋体"/>
          <w:sz w:val="24"/>
          <w:szCs w:val="24"/>
        </w:rPr>
        <w:t>1</w:t>
      </w:r>
      <w:r>
        <w:rPr>
          <w:rFonts w:ascii="宋体" w:eastAsia="宋体" w:hAnsi="宋体" w:cs="宋体" w:hint="eastAsia"/>
          <w:sz w:val="24"/>
          <w:szCs w:val="24"/>
        </w:rPr>
        <w:t>、</w:t>
      </w:r>
      <w:r w:rsidRPr="00E90355">
        <w:rPr>
          <w:rFonts w:ascii="宋体" w:eastAsia="宋体" w:hAnsi="宋体" w:cs="宋体" w:hint="eastAsia"/>
          <w:sz w:val="24"/>
          <w:szCs w:val="24"/>
        </w:rPr>
        <w:t>本表所述“职工人数”应为投标单位的正式员工。</w:t>
      </w:r>
    </w:p>
    <w:p w:rsidR="00112650" w:rsidRPr="00026E45" w:rsidRDefault="00112650" w:rsidP="008C4285">
      <w:pPr>
        <w:spacing w:after="0" w:line="360" w:lineRule="auto"/>
        <w:ind w:leftChars="199" w:left="738" w:hanging="300"/>
        <w:jc w:val="both"/>
        <w:rPr>
          <w:color w:val="FF0000"/>
          <w:szCs w:val="21"/>
        </w:rPr>
      </w:pPr>
      <w:r w:rsidRPr="00ED106B">
        <w:rPr>
          <w:rFonts w:ascii="宋体" w:eastAsia="宋体" w:hAnsi="宋体" w:cs="宋体"/>
          <w:sz w:val="24"/>
          <w:szCs w:val="24"/>
        </w:rPr>
        <w:t>2</w:t>
      </w:r>
      <w:r w:rsidRPr="00ED106B">
        <w:rPr>
          <w:rFonts w:ascii="宋体" w:eastAsia="宋体" w:hAnsi="宋体" w:cs="宋体" w:hint="eastAsia"/>
          <w:sz w:val="24"/>
          <w:szCs w:val="24"/>
        </w:rPr>
        <w:t>、</w:t>
      </w:r>
      <w:r w:rsidRPr="00ED106B">
        <w:rPr>
          <w:rFonts w:ascii="宋体" w:eastAsia="宋体" w:hAnsi="宋体" w:cs="宋体"/>
          <w:sz w:val="24"/>
          <w:szCs w:val="24"/>
        </w:rPr>
        <w:t>201</w:t>
      </w:r>
      <w:r w:rsidR="000C04AE">
        <w:rPr>
          <w:rFonts w:ascii="宋体" w:eastAsia="宋体" w:hAnsi="宋体" w:cs="宋体" w:hint="eastAsia"/>
          <w:sz w:val="24"/>
          <w:szCs w:val="24"/>
        </w:rPr>
        <w:t>5</w:t>
      </w:r>
      <w:r w:rsidRPr="00ED106B">
        <w:rPr>
          <w:rFonts w:ascii="宋体" w:eastAsia="宋体" w:hAnsi="宋体" w:cs="宋体" w:hint="eastAsia"/>
          <w:sz w:val="24"/>
          <w:szCs w:val="24"/>
        </w:rPr>
        <w:t>年</w:t>
      </w:r>
      <w:r w:rsidRPr="00ED106B">
        <w:rPr>
          <w:rFonts w:ascii="宋体" w:eastAsia="宋体" w:hAnsi="宋体" w:cs="宋体"/>
          <w:sz w:val="24"/>
          <w:szCs w:val="24"/>
        </w:rPr>
        <w:t>-201</w:t>
      </w:r>
      <w:r w:rsidR="000C04AE">
        <w:rPr>
          <w:rFonts w:ascii="宋体" w:eastAsia="宋体" w:hAnsi="宋体" w:cs="宋体" w:hint="eastAsia"/>
          <w:sz w:val="24"/>
          <w:szCs w:val="24"/>
        </w:rPr>
        <w:t>6</w:t>
      </w:r>
      <w:r w:rsidRPr="00ED106B">
        <w:rPr>
          <w:rFonts w:ascii="宋体" w:eastAsia="宋体" w:hAnsi="宋体" w:cs="宋体" w:hint="eastAsia"/>
          <w:sz w:val="24"/>
          <w:szCs w:val="24"/>
        </w:rPr>
        <w:t>年的</w:t>
      </w:r>
      <w:r w:rsidRPr="00B57A10">
        <w:rPr>
          <w:rFonts w:ascii="宋体" w:eastAsia="宋体" w:hAnsi="宋体" w:cs="宋体" w:hint="eastAsia"/>
          <w:sz w:val="24"/>
          <w:szCs w:val="24"/>
        </w:rPr>
        <w:t>在浙</w:t>
      </w:r>
      <w:r w:rsidRPr="00B57A10">
        <w:rPr>
          <w:rFonts w:ascii="宋体" w:eastAsia="宋体" w:hAnsi="宋体" w:cs="宋体"/>
          <w:sz w:val="24"/>
          <w:szCs w:val="24"/>
        </w:rPr>
        <w:t>IT</w:t>
      </w:r>
      <w:r w:rsidRPr="00B57A10">
        <w:rPr>
          <w:rFonts w:ascii="宋体" w:eastAsia="宋体" w:hAnsi="宋体" w:cs="宋体" w:hint="eastAsia"/>
          <w:sz w:val="24"/>
          <w:szCs w:val="24"/>
        </w:rPr>
        <w:t>运维服务中标金额</w:t>
      </w:r>
      <w:r w:rsidRPr="00ED106B">
        <w:rPr>
          <w:rFonts w:ascii="宋体" w:eastAsia="宋体" w:hAnsi="宋体" w:cs="宋体" w:hint="eastAsia"/>
          <w:sz w:val="24"/>
          <w:szCs w:val="24"/>
        </w:rPr>
        <w:t>按中标</w:t>
      </w:r>
      <w:r>
        <w:rPr>
          <w:rFonts w:ascii="宋体" w:eastAsia="宋体" w:hAnsi="宋体" w:cs="宋体" w:hint="eastAsia"/>
          <w:sz w:val="24"/>
          <w:szCs w:val="24"/>
        </w:rPr>
        <w:t>结果公告</w:t>
      </w:r>
      <w:r w:rsidRPr="00ED106B">
        <w:rPr>
          <w:rFonts w:ascii="宋体" w:eastAsia="宋体" w:hAnsi="宋体" w:cs="宋体" w:hint="eastAsia"/>
          <w:sz w:val="24"/>
          <w:szCs w:val="24"/>
        </w:rPr>
        <w:t>的落款时间来计。</w:t>
      </w:r>
    </w:p>
    <w:p w:rsidR="00112650" w:rsidRPr="00790933" w:rsidRDefault="00112650" w:rsidP="000B3960">
      <w:pPr>
        <w:spacing w:after="0" w:line="360" w:lineRule="auto"/>
        <w:ind w:firstLine="420"/>
        <w:rPr>
          <w:szCs w:val="21"/>
        </w:rPr>
      </w:pPr>
      <w:r w:rsidRPr="00790933">
        <w:rPr>
          <w:szCs w:val="21"/>
        </w:rPr>
        <w:t>3</w:t>
      </w:r>
      <w:r w:rsidRPr="00790933">
        <w:rPr>
          <w:rFonts w:hint="eastAsia"/>
          <w:szCs w:val="21"/>
        </w:rPr>
        <w:t>、公司、职工的资格、资质、职称等提供相关证书的复印件并加盖投标人公章；</w:t>
      </w:r>
    </w:p>
    <w:p w:rsidR="00112650" w:rsidRPr="00BC48C6" w:rsidRDefault="00112650" w:rsidP="00E90355">
      <w:pPr>
        <w:adjustRightInd/>
        <w:snapToGrid/>
        <w:spacing w:line="220" w:lineRule="atLeast"/>
        <w:jc w:val="right"/>
        <w:rPr>
          <w:rFonts w:ascii="宋体" w:eastAsia="宋体" w:hAnsi="宋体" w:cs="宋体"/>
          <w:sz w:val="24"/>
          <w:szCs w:val="24"/>
        </w:rPr>
      </w:pPr>
    </w:p>
    <w:p w:rsidR="00112650" w:rsidRDefault="00112650" w:rsidP="00E90355">
      <w:pPr>
        <w:adjustRightInd/>
        <w:snapToGrid/>
        <w:spacing w:line="220" w:lineRule="atLeast"/>
        <w:jc w:val="right"/>
        <w:rPr>
          <w:rFonts w:ascii="宋体" w:eastAsia="宋体" w:hAnsi="宋体" w:cs="宋体"/>
          <w:sz w:val="24"/>
          <w:szCs w:val="24"/>
        </w:rPr>
      </w:pPr>
    </w:p>
    <w:p w:rsidR="00112650" w:rsidRPr="00E90355" w:rsidRDefault="00112650" w:rsidP="00E90355">
      <w:pPr>
        <w:adjustRightInd/>
        <w:snapToGrid/>
        <w:spacing w:line="220" w:lineRule="atLeast"/>
        <w:jc w:val="right"/>
        <w:rPr>
          <w:rFonts w:ascii="宋体" w:eastAsia="宋体" w:hAnsi="宋体"/>
          <w:sz w:val="24"/>
          <w:szCs w:val="24"/>
        </w:rPr>
      </w:pPr>
    </w:p>
    <w:p w:rsidR="00112650" w:rsidRPr="00E90355" w:rsidRDefault="00112650" w:rsidP="00E90355">
      <w:pPr>
        <w:adjustRightInd/>
        <w:snapToGrid/>
        <w:spacing w:line="220" w:lineRule="atLeast"/>
        <w:ind w:right="480"/>
        <w:jc w:val="right"/>
        <w:rPr>
          <w:rFonts w:ascii="宋体" w:eastAsia="宋体" w:hAnsi="宋体"/>
          <w:sz w:val="24"/>
          <w:szCs w:val="24"/>
          <w:u w:val="single"/>
        </w:rPr>
      </w:pPr>
      <w:r w:rsidRPr="00E90355">
        <w:rPr>
          <w:rFonts w:ascii="宋体" w:eastAsia="宋体" w:hAnsi="宋体" w:cs="宋体" w:hint="eastAsia"/>
          <w:sz w:val="24"/>
          <w:szCs w:val="24"/>
        </w:rPr>
        <w:t>投标人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（盖章）</w:t>
      </w:r>
    </w:p>
    <w:p w:rsidR="00112650" w:rsidRPr="00E90355" w:rsidRDefault="00112650" w:rsidP="00E90355">
      <w:pPr>
        <w:wordWrap w:val="0"/>
        <w:adjustRightInd/>
        <w:snapToGrid/>
        <w:spacing w:line="220" w:lineRule="atLeast"/>
        <w:jc w:val="right"/>
        <w:rPr>
          <w:rFonts w:ascii="宋体" w:eastAsia="宋体" w:hAnsi="宋体"/>
          <w:sz w:val="24"/>
          <w:szCs w:val="24"/>
        </w:rPr>
      </w:pPr>
      <w:r>
        <w:rPr>
          <w:rFonts w:ascii="宋体" w:eastAsia="宋体" w:hAnsi="宋体" w:cs="宋体"/>
          <w:sz w:val="24"/>
          <w:szCs w:val="24"/>
        </w:rPr>
        <w:t xml:space="preserve">   </w:t>
      </w:r>
      <w:r w:rsidRPr="00E90355">
        <w:rPr>
          <w:rFonts w:ascii="宋体" w:eastAsia="宋体" w:hAnsi="宋体" w:cs="宋体" w:hint="eastAsia"/>
          <w:sz w:val="24"/>
          <w:szCs w:val="24"/>
        </w:rPr>
        <w:t>法定代表人或授权委托代理人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（签字）</w:t>
      </w:r>
    </w:p>
    <w:p w:rsidR="00112650" w:rsidRDefault="00112650" w:rsidP="00E90355">
      <w:pPr>
        <w:adjustRightInd/>
        <w:snapToGrid/>
        <w:spacing w:line="220" w:lineRule="atLeast"/>
        <w:jc w:val="right"/>
        <w:rPr>
          <w:rFonts w:ascii="宋体" w:eastAsia="宋体" w:hAnsi="宋体"/>
          <w:sz w:val="24"/>
          <w:szCs w:val="24"/>
        </w:rPr>
      </w:pPr>
      <w:r w:rsidRPr="00E90355">
        <w:rPr>
          <w:rFonts w:ascii="宋体" w:eastAsia="宋体" w:hAnsi="宋体" w:cs="宋体" w:hint="eastAsia"/>
          <w:sz w:val="24"/>
          <w:szCs w:val="24"/>
        </w:rPr>
        <w:t>日期：</w:t>
      </w: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E90355">
      <w:pPr>
        <w:adjustRightInd/>
        <w:snapToGrid/>
        <w:spacing w:line="220" w:lineRule="atLeast"/>
        <w:jc w:val="right"/>
        <w:rPr>
          <w:rFonts w:ascii="宋体" w:eastAsia="宋体" w:hAnsi="宋体"/>
          <w:sz w:val="24"/>
          <w:szCs w:val="24"/>
        </w:rPr>
      </w:pPr>
    </w:p>
    <w:p w:rsidR="00112650" w:rsidRPr="00E90355" w:rsidRDefault="00112650" w:rsidP="00E90355">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E90355" w:rsidRDefault="00112650" w:rsidP="00265B99">
      <w:pPr>
        <w:adjustRightInd/>
        <w:snapToGrid/>
        <w:spacing w:line="220" w:lineRule="atLeast"/>
        <w:jc w:val="center"/>
        <w:outlineLvl w:val="2"/>
        <w:rPr>
          <w:rFonts w:ascii="宋体" w:eastAsia="宋体" w:hAnsi="宋体"/>
          <w:b/>
          <w:bCs/>
          <w:sz w:val="24"/>
          <w:szCs w:val="24"/>
        </w:rPr>
      </w:pPr>
      <w:bookmarkStart w:id="12" w:name="_Toc408473735"/>
      <w:r>
        <w:rPr>
          <w:rFonts w:ascii="宋体" w:eastAsia="宋体" w:hAnsi="宋体" w:cs="宋体" w:hint="eastAsia"/>
          <w:b/>
          <w:bCs/>
          <w:sz w:val="24"/>
          <w:szCs w:val="24"/>
        </w:rPr>
        <w:lastRenderedPageBreak/>
        <w:t>附件六：</w:t>
      </w:r>
      <w:r w:rsidRPr="00E90355">
        <w:rPr>
          <w:rFonts w:ascii="宋体" w:eastAsia="宋体" w:hAnsi="宋体" w:cs="宋体" w:hint="eastAsia"/>
          <w:b/>
          <w:bCs/>
          <w:sz w:val="24"/>
          <w:szCs w:val="24"/>
        </w:rPr>
        <w:t>拟投入本项目的服务团队人员情况表</w:t>
      </w:r>
      <w:bookmarkEnd w:id="12"/>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009"/>
        <w:gridCol w:w="1266"/>
        <w:gridCol w:w="1300"/>
        <w:gridCol w:w="1170"/>
        <w:gridCol w:w="2557"/>
      </w:tblGrid>
      <w:tr w:rsidR="00112650" w:rsidRPr="00B579C4">
        <w:trPr>
          <w:trHeight w:val="692"/>
          <w:jc w:val="center"/>
        </w:trPr>
        <w:tc>
          <w:tcPr>
            <w:tcW w:w="564"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序号</w:t>
            </w:r>
          </w:p>
        </w:tc>
        <w:tc>
          <w:tcPr>
            <w:tcW w:w="2009"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姓</w:t>
            </w:r>
            <w:r w:rsidRPr="00B579C4">
              <w:rPr>
                <w:rFonts w:ascii="宋体" w:eastAsia="宋体" w:hAnsi="宋体" w:cs="宋体"/>
                <w:b/>
                <w:bCs/>
                <w:sz w:val="24"/>
                <w:szCs w:val="24"/>
              </w:rPr>
              <w:t xml:space="preserve"> </w:t>
            </w:r>
            <w:r w:rsidRPr="00B579C4">
              <w:rPr>
                <w:rFonts w:ascii="宋体" w:eastAsia="宋体" w:hAnsi="宋体" w:cs="宋体" w:hint="eastAsia"/>
                <w:b/>
                <w:bCs/>
                <w:sz w:val="24"/>
                <w:szCs w:val="24"/>
              </w:rPr>
              <w:t>名</w:t>
            </w:r>
          </w:p>
        </w:tc>
        <w:tc>
          <w:tcPr>
            <w:tcW w:w="1266"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学历</w:t>
            </w:r>
          </w:p>
        </w:tc>
        <w:tc>
          <w:tcPr>
            <w:tcW w:w="1300"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职称</w:t>
            </w:r>
          </w:p>
        </w:tc>
        <w:tc>
          <w:tcPr>
            <w:tcW w:w="1170"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专业</w:t>
            </w:r>
          </w:p>
        </w:tc>
        <w:tc>
          <w:tcPr>
            <w:tcW w:w="2557" w:type="dxa"/>
            <w:vAlign w:val="center"/>
          </w:tcPr>
          <w:p w:rsidR="00112650" w:rsidRPr="00B579C4" w:rsidRDefault="00112650" w:rsidP="00E90355">
            <w:pPr>
              <w:adjustRightInd/>
              <w:snapToGrid/>
              <w:spacing w:line="220" w:lineRule="atLeast"/>
              <w:rPr>
                <w:rFonts w:ascii="宋体" w:eastAsia="宋体" w:hAnsi="宋体"/>
                <w:b/>
                <w:bCs/>
                <w:sz w:val="24"/>
                <w:szCs w:val="24"/>
              </w:rPr>
            </w:pPr>
            <w:r w:rsidRPr="00B579C4">
              <w:rPr>
                <w:rFonts w:ascii="宋体" w:eastAsia="宋体" w:hAnsi="宋体" w:cs="宋体" w:hint="eastAsia"/>
                <w:b/>
                <w:bCs/>
                <w:sz w:val="24"/>
                <w:szCs w:val="24"/>
              </w:rPr>
              <w:t>拟承担工作</w:t>
            </w: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564" w:type="dxa"/>
          </w:tcPr>
          <w:p w:rsidR="00112650" w:rsidRPr="00B579C4" w:rsidRDefault="00112650" w:rsidP="00E90355">
            <w:pPr>
              <w:adjustRightInd/>
              <w:snapToGrid/>
              <w:spacing w:line="220" w:lineRule="atLeast"/>
              <w:rPr>
                <w:rFonts w:ascii="宋体" w:eastAsia="宋体" w:hAnsi="宋体"/>
                <w:sz w:val="24"/>
                <w:szCs w:val="24"/>
              </w:rPr>
            </w:pPr>
          </w:p>
        </w:tc>
        <w:tc>
          <w:tcPr>
            <w:tcW w:w="2009"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266" w:type="dxa"/>
          </w:tcPr>
          <w:p w:rsidR="00112650" w:rsidRPr="00B579C4" w:rsidRDefault="00112650" w:rsidP="00E90355">
            <w:pPr>
              <w:adjustRightInd/>
              <w:snapToGrid/>
              <w:spacing w:line="220" w:lineRule="atLeast"/>
              <w:rPr>
                <w:rFonts w:ascii="宋体" w:eastAsia="宋体" w:hAnsi="宋体"/>
                <w:sz w:val="24"/>
                <w:szCs w:val="24"/>
              </w:rPr>
            </w:pPr>
          </w:p>
        </w:tc>
        <w:tc>
          <w:tcPr>
            <w:tcW w:w="130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170"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557" w:type="dxa"/>
            <w:vAlign w:val="center"/>
          </w:tcPr>
          <w:p w:rsidR="00112650" w:rsidRPr="00B579C4" w:rsidRDefault="00112650" w:rsidP="00E90355">
            <w:pPr>
              <w:adjustRightInd/>
              <w:snapToGrid/>
              <w:spacing w:line="220" w:lineRule="atLeast"/>
              <w:rPr>
                <w:rFonts w:ascii="宋体" w:eastAsia="宋体" w:hAnsi="宋体"/>
                <w:sz w:val="24"/>
                <w:szCs w:val="24"/>
              </w:rPr>
            </w:pPr>
          </w:p>
        </w:tc>
      </w:tr>
    </w:tbl>
    <w:p w:rsidR="00112650" w:rsidRPr="00622699" w:rsidRDefault="00112650" w:rsidP="008C4285">
      <w:pPr>
        <w:adjustRightInd/>
        <w:snapToGrid/>
        <w:spacing w:line="220" w:lineRule="atLeast"/>
        <w:ind w:rightChars="-70" w:right="-154"/>
        <w:rPr>
          <w:rFonts w:ascii="宋体" w:eastAsia="宋体" w:hAnsi="宋体"/>
          <w:sz w:val="21"/>
          <w:szCs w:val="21"/>
        </w:rPr>
      </w:pPr>
      <w:r w:rsidRPr="00622699">
        <w:rPr>
          <w:rFonts w:ascii="宋体" w:eastAsia="宋体" w:hAnsi="宋体" w:cs="宋体" w:hint="eastAsia"/>
          <w:sz w:val="21"/>
          <w:szCs w:val="21"/>
        </w:rPr>
        <w:t>注：</w:t>
      </w:r>
      <w:r w:rsidRPr="00622699">
        <w:rPr>
          <w:rFonts w:ascii="宋体" w:eastAsia="宋体" w:hAnsi="宋体" w:cs="宋体"/>
          <w:sz w:val="21"/>
          <w:szCs w:val="21"/>
        </w:rPr>
        <w:t>1</w:t>
      </w:r>
      <w:r w:rsidRPr="00622699">
        <w:rPr>
          <w:rFonts w:ascii="宋体" w:eastAsia="宋体" w:hAnsi="宋体" w:cs="宋体" w:hint="eastAsia"/>
          <w:sz w:val="21"/>
          <w:szCs w:val="21"/>
        </w:rPr>
        <w:t>、本表所述“团队人员”应为投标单位的正式员工，提供</w:t>
      </w:r>
      <w:r w:rsidRPr="00622699">
        <w:rPr>
          <w:rFonts w:ascii="宋体" w:eastAsia="宋体" w:hAnsi="宋体" w:cs="宋体"/>
          <w:sz w:val="21"/>
          <w:szCs w:val="21"/>
        </w:rPr>
        <w:t>201</w:t>
      </w:r>
      <w:r w:rsidR="00153807">
        <w:rPr>
          <w:rFonts w:ascii="宋体" w:eastAsia="宋体" w:hAnsi="宋体" w:cs="宋体" w:hint="eastAsia"/>
          <w:sz w:val="21"/>
          <w:szCs w:val="21"/>
        </w:rPr>
        <w:t>6</w:t>
      </w:r>
      <w:r w:rsidRPr="00622699">
        <w:rPr>
          <w:rFonts w:ascii="宋体" w:eastAsia="宋体" w:hAnsi="宋体" w:cs="宋体" w:hint="eastAsia"/>
          <w:sz w:val="21"/>
          <w:szCs w:val="21"/>
        </w:rPr>
        <w:t>年</w:t>
      </w:r>
      <w:r w:rsidRPr="00622699">
        <w:rPr>
          <w:rFonts w:ascii="宋体" w:eastAsia="宋体" w:hAnsi="宋体" w:cs="宋体"/>
          <w:sz w:val="21"/>
          <w:szCs w:val="21"/>
        </w:rPr>
        <w:t>6</w:t>
      </w:r>
      <w:r w:rsidRPr="00622699">
        <w:rPr>
          <w:rFonts w:ascii="宋体" w:eastAsia="宋体" w:hAnsi="宋体" w:cs="宋体" w:hint="eastAsia"/>
          <w:sz w:val="21"/>
          <w:szCs w:val="21"/>
        </w:rPr>
        <w:t>月社保缴费证明。</w:t>
      </w:r>
    </w:p>
    <w:p w:rsidR="00112650" w:rsidRPr="00622699" w:rsidRDefault="00112650" w:rsidP="008C4285">
      <w:pPr>
        <w:adjustRightInd/>
        <w:snapToGrid/>
        <w:spacing w:line="220" w:lineRule="atLeast"/>
        <w:ind w:firstLineChars="200" w:firstLine="420"/>
        <w:rPr>
          <w:rFonts w:ascii="宋体" w:eastAsia="宋体" w:hAnsi="宋体"/>
          <w:sz w:val="21"/>
          <w:szCs w:val="21"/>
        </w:rPr>
      </w:pPr>
      <w:r w:rsidRPr="00622699">
        <w:rPr>
          <w:rFonts w:ascii="宋体" w:eastAsia="宋体" w:hAnsi="宋体" w:cs="宋体"/>
          <w:sz w:val="21"/>
          <w:szCs w:val="21"/>
        </w:rPr>
        <w:t>2</w:t>
      </w:r>
      <w:r w:rsidRPr="00622699">
        <w:rPr>
          <w:rFonts w:ascii="宋体" w:eastAsia="宋体" w:hAnsi="宋体" w:cs="宋体" w:hint="eastAsia"/>
          <w:sz w:val="21"/>
          <w:szCs w:val="21"/>
        </w:rPr>
        <w:t>、团队人员学历、职称、资质等提供相关证书的复印件并加盖投标人公章；</w:t>
      </w:r>
    </w:p>
    <w:p w:rsidR="00112650" w:rsidRPr="00E90355" w:rsidRDefault="00112650" w:rsidP="00E90355">
      <w:pPr>
        <w:adjustRightInd/>
        <w:snapToGrid/>
        <w:spacing w:line="220" w:lineRule="atLeast"/>
        <w:rPr>
          <w:rFonts w:ascii="宋体" w:eastAsia="宋体" w:hAnsi="宋体"/>
          <w:sz w:val="24"/>
          <w:szCs w:val="24"/>
        </w:rPr>
      </w:pPr>
    </w:p>
    <w:p w:rsidR="00112650" w:rsidRPr="00E90355" w:rsidRDefault="00112650" w:rsidP="00E90355">
      <w:pPr>
        <w:adjustRightInd/>
        <w:snapToGrid/>
        <w:spacing w:line="220" w:lineRule="atLeast"/>
        <w:rPr>
          <w:rFonts w:ascii="宋体" w:eastAsia="宋体" w:hAnsi="宋体"/>
          <w:sz w:val="24"/>
          <w:szCs w:val="24"/>
          <w:u w:val="single"/>
        </w:rPr>
      </w:pPr>
      <w:r w:rsidRPr="00E90355">
        <w:rPr>
          <w:rFonts w:ascii="宋体" w:eastAsia="宋体" w:hAnsi="宋体" w:cs="宋体" w:hint="eastAsia"/>
          <w:sz w:val="24"/>
          <w:szCs w:val="24"/>
        </w:rPr>
        <w:t>投标人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（盖章）</w:t>
      </w:r>
    </w:p>
    <w:p w:rsidR="00112650" w:rsidRPr="00E90355" w:rsidRDefault="00112650" w:rsidP="00E90355">
      <w:pPr>
        <w:adjustRightInd/>
        <w:snapToGrid/>
        <w:spacing w:line="220" w:lineRule="atLeast"/>
        <w:rPr>
          <w:rFonts w:ascii="宋体" w:eastAsia="宋体" w:hAnsi="宋体"/>
          <w:sz w:val="24"/>
          <w:szCs w:val="24"/>
          <w:u w:val="single"/>
        </w:rPr>
      </w:pPr>
      <w:r w:rsidRPr="00E90355">
        <w:rPr>
          <w:rFonts w:ascii="宋体" w:eastAsia="宋体" w:hAnsi="宋体" w:cs="宋体" w:hint="eastAsia"/>
          <w:sz w:val="24"/>
          <w:szCs w:val="24"/>
        </w:rPr>
        <w:t>法定代表人或授权委托代理人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（签字）</w:t>
      </w:r>
    </w:p>
    <w:p w:rsidR="00112650" w:rsidRDefault="00112650" w:rsidP="00E90355">
      <w:pPr>
        <w:adjustRightInd/>
        <w:snapToGrid/>
        <w:spacing w:line="220" w:lineRule="atLeast"/>
        <w:rPr>
          <w:rFonts w:ascii="宋体" w:eastAsia="宋体" w:hAnsi="宋体" w:cs="宋体"/>
          <w:sz w:val="24"/>
          <w:szCs w:val="24"/>
        </w:rPr>
      </w:pPr>
      <w:r w:rsidRPr="00E90355">
        <w:rPr>
          <w:rFonts w:ascii="宋体" w:eastAsia="宋体" w:hAnsi="宋体" w:cs="宋体" w:hint="eastAsia"/>
          <w:sz w:val="24"/>
          <w:szCs w:val="24"/>
        </w:rPr>
        <w:t>日期：</w:t>
      </w: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E90355">
      <w:pPr>
        <w:adjustRightInd/>
        <w:snapToGrid/>
        <w:spacing w:line="220" w:lineRule="atLeast"/>
        <w:rPr>
          <w:rFonts w:ascii="宋体" w:eastAsia="宋体" w:hAnsi="宋体" w:cs="宋体"/>
          <w:sz w:val="24"/>
          <w:szCs w:val="24"/>
        </w:rPr>
      </w:pPr>
    </w:p>
    <w:p w:rsidR="00112650" w:rsidRDefault="00112650" w:rsidP="00E90355">
      <w:pPr>
        <w:adjustRightInd/>
        <w:snapToGrid/>
        <w:spacing w:line="220" w:lineRule="atLeast"/>
        <w:rPr>
          <w:rFonts w:ascii="宋体" w:eastAsia="宋体" w:hAnsi="宋体"/>
          <w:sz w:val="24"/>
          <w:szCs w:val="24"/>
        </w:rPr>
      </w:pPr>
    </w:p>
    <w:p w:rsidR="00112650" w:rsidRDefault="00112650">
      <w:pPr>
        <w:adjustRightInd/>
        <w:snapToGrid/>
        <w:spacing w:after="0"/>
        <w:rPr>
          <w:rFonts w:ascii="宋体" w:eastAsia="宋体" w:hAnsi="宋体" w:cs="宋体"/>
          <w:b/>
          <w:bCs/>
          <w:sz w:val="24"/>
          <w:szCs w:val="24"/>
        </w:rPr>
      </w:pPr>
      <w:bookmarkStart w:id="13" w:name="_Toc408473736"/>
      <w:r>
        <w:rPr>
          <w:rFonts w:ascii="宋体" w:eastAsia="宋体" w:hAnsi="宋体" w:cs="宋体"/>
          <w:b/>
          <w:bCs/>
          <w:sz w:val="24"/>
          <w:szCs w:val="24"/>
        </w:rPr>
        <w:br w:type="page"/>
      </w:r>
    </w:p>
    <w:p w:rsidR="00112650" w:rsidRPr="00E90355" w:rsidRDefault="00112650" w:rsidP="009F7828">
      <w:pPr>
        <w:adjustRightInd/>
        <w:snapToGrid/>
        <w:spacing w:line="220" w:lineRule="atLeast"/>
        <w:jc w:val="center"/>
        <w:outlineLvl w:val="2"/>
        <w:rPr>
          <w:rFonts w:ascii="宋体" w:eastAsia="宋体" w:hAnsi="宋体"/>
          <w:b/>
          <w:bCs/>
          <w:sz w:val="24"/>
          <w:szCs w:val="24"/>
        </w:rPr>
      </w:pPr>
      <w:r>
        <w:rPr>
          <w:rFonts w:ascii="宋体" w:eastAsia="宋体" w:hAnsi="宋体" w:cs="宋体" w:hint="eastAsia"/>
          <w:b/>
          <w:bCs/>
          <w:sz w:val="24"/>
          <w:szCs w:val="24"/>
        </w:rPr>
        <w:lastRenderedPageBreak/>
        <w:t>附件七：</w:t>
      </w:r>
      <w:r w:rsidRPr="00E90355">
        <w:rPr>
          <w:rFonts w:ascii="宋体" w:eastAsia="宋体" w:hAnsi="宋体" w:cs="宋体" w:hint="eastAsia"/>
          <w:b/>
          <w:bCs/>
          <w:sz w:val="24"/>
          <w:szCs w:val="24"/>
        </w:rPr>
        <w:t>拟投入本项目的服务团队负责人情况表</w:t>
      </w:r>
      <w:bookmarkEnd w:id="13"/>
    </w:p>
    <w:p w:rsidR="00112650" w:rsidRPr="00E90355" w:rsidRDefault="00112650" w:rsidP="00E90355">
      <w:pPr>
        <w:adjustRightInd/>
        <w:snapToGrid/>
        <w:spacing w:line="220" w:lineRule="atLeast"/>
        <w:rPr>
          <w:rFonts w:ascii="宋体" w:eastAsia="宋体" w:hAnsi="宋体"/>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530"/>
        <w:gridCol w:w="640"/>
        <w:gridCol w:w="1971"/>
        <w:gridCol w:w="205"/>
        <w:gridCol w:w="800"/>
        <w:gridCol w:w="1645"/>
        <w:gridCol w:w="1475"/>
      </w:tblGrid>
      <w:tr w:rsidR="00112650" w:rsidRPr="00B579C4">
        <w:trPr>
          <w:jc w:val="center"/>
        </w:trPr>
        <w:tc>
          <w:tcPr>
            <w:tcW w:w="8422" w:type="dxa"/>
            <w:gridSpan w:val="8"/>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sz w:val="24"/>
                <w:szCs w:val="24"/>
              </w:rPr>
              <w:t>1.</w:t>
            </w:r>
            <w:r w:rsidRPr="00B579C4">
              <w:rPr>
                <w:rFonts w:ascii="宋体" w:eastAsia="宋体" w:hAnsi="宋体" w:cs="宋体" w:hint="eastAsia"/>
                <w:sz w:val="24"/>
                <w:szCs w:val="24"/>
              </w:rPr>
              <w:t>一般情况</w:t>
            </w:r>
          </w:p>
        </w:tc>
      </w:tr>
      <w:tr w:rsidR="00112650" w:rsidRPr="00B579C4">
        <w:trPr>
          <w:jc w:val="center"/>
        </w:trPr>
        <w:tc>
          <w:tcPr>
            <w:tcW w:w="1156"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姓名</w:t>
            </w:r>
          </w:p>
        </w:tc>
        <w:tc>
          <w:tcPr>
            <w:tcW w:w="1170"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年</w:t>
            </w:r>
            <w:r w:rsidRPr="00B579C4">
              <w:rPr>
                <w:rFonts w:ascii="宋体" w:eastAsia="宋体" w:hAnsi="宋体" w:cs="宋体"/>
                <w:sz w:val="24"/>
                <w:szCs w:val="24"/>
              </w:rPr>
              <w:t xml:space="preserve">    </w:t>
            </w:r>
            <w:r w:rsidRPr="00B579C4">
              <w:rPr>
                <w:rFonts w:ascii="宋体" w:eastAsia="宋体" w:hAnsi="宋体" w:cs="宋体" w:hint="eastAsia"/>
                <w:sz w:val="24"/>
                <w:szCs w:val="24"/>
              </w:rPr>
              <w:t>龄</w:t>
            </w:r>
          </w:p>
        </w:tc>
        <w:tc>
          <w:tcPr>
            <w:tcW w:w="1005"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645"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学</w:t>
            </w:r>
            <w:r w:rsidRPr="00B579C4">
              <w:rPr>
                <w:rFonts w:ascii="宋体" w:eastAsia="宋体" w:hAnsi="宋体" w:cs="宋体"/>
                <w:sz w:val="24"/>
                <w:szCs w:val="24"/>
              </w:rPr>
              <w:t xml:space="preserve">    </w:t>
            </w:r>
            <w:r w:rsidRPr="00B579C4">
              <w:rPr>
                <w:rFonts w:ascii="宋体" w:eastAsia="宋体" w:hAnsi="宋体" w:cs="宋体" w:hint="eastAsia"/>
                <w:sz w:val="24"/>
                <w:szCs w:val="24"/>
              </w:rPr>
              <w:t>历</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1156"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职务</w:t>
            </w:r>
          </w:p>
        </w:tc>
        <w:tc>
          <w:tcPr>
            <w:tcW w:w="1170"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本项目中拟任职务</w:t>
            </w:r>
          </w:p>
        </w:tc>
        <w:tc>
          <w:tcPr>
            <w:tcW w:w="1005"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1645" w:type="dxa"/>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为投标人服务时间</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232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技</w:t>
            </w:r>
            <w:r w:rsidRPr="00B579C4">
              <w:rPr>
                <w:rFonts w:ascii="宋体" w:eastAsia="宋体" w:hAnsi="宋体" w:cs="宋体"/>
                <w:sz w:val="24"/>
                <w:szCs w:val="24"/>
              </w:rPr>
              <w:t xml:space="preserve"> </w:t>
            </w:r>
            <w:r w:rsidRPr="00B579C4">
              <w:rPr>
                <w:rFonts w:ascii="宋体" w:eastAsia="宋体" w:hAnsi="宋体" w:cs="宋体" w:hint="eastAsia"/>
                <w:sz w:val="24"/>
                <w:szCs w:val="24"/>
              </w:rPr>
              <w:t>术</w:t>
            </w:r>
            <w:r w:rsidRPr="00B579C4">
              <w:rPr>
                <w:rFonts w:ascii="宋体" w:eastAsia="宋体" w:hAnsi="宋体" w:cs="宋体"/>
                <w:sz w:val="24"/>
                <w:szCs w:val="24"/>
              </w:rPr>
              <w:t xml:space="preserve"> </w:t>
            </w:r>
            <w:r w:rsidRPr="00B579C4">
              <w:rPr>
                <w:rFonts w:ascii="宋体" w:eastAsia="宋体" w:hAnsi="宋体" w:cs="宋体" w:hint="eastAsia"/>
                <w:sz w:val="24"/>
                <w:szCs w:val="24"/>
              </w:rPr>
              <w:t>职</w:t>
            </w:r>
            <w:r w:rsidRPr="00B579C4">
              <w:rPr>
                <w:rFonts w:ascii="宋体" w:eastAsia="宋体" w:hAnsi="宋体" w:cs="宋体"/>
                <w:sz w:val="24"/>
                <w:szCs w:val="24"/>
              </w:rPr>
              <w:t xml:space="preserve"> </w:t>
            </w:r>
            <w:r w:rsidRPr="00B579C4">
              <w:rPr>
                <w:rFonts w:ascii="宋体" w:eastAsia="宋体" w:hAnsi="宋体" w:cs="宋体" w:hint="eastAsia"/>
                <w:sz w:val="24"/>
                <w:szCs w:val="24"/>
              </w:rPr>
              <w:t>称</w:t>
            </w: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65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职称专业</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232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相关执业资格</w:t>
            </w:r>
          </w:p>
        </w:tc>
        <w:tc>
          <w:tcPr>
            <w:tcW w:w="1971" w:type="dxa"/>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65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取得执业资格时间</w:t>
            </w:r>
          </w:p>
        </w:tc>
        <w:tc>
          <w:tcPr>
            <w:tcW w:w="1475" w:type="dxa"/>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jc w:val="center"/>
        </w:trPr>
        <w:tc>
          <w:tcPr>
            <w:tcW w:w="8422" w:type="dxa"/>
            <w:gridSpan w:val="8"/>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sz w:val="24"/>
                <w:szCs w:val="24"/>
              </w:rPr>
              <w:t>2.</w:t>
            </w:r>
            <w:r w:rsidRPr="00B579C4">
              <w:rPr>
                <w:rFonts w:ascii="宋体" w:eastAsia="宋体" w:hAnsi="宋体" w:cs="宋体" w:hint="eastAsia"/>
                <w:sz w:val="24"/>
                <w:szCs w:val="24"/>
              </w:rPr>
              <w:t>相关工作经历</w:t>
            </w:r>
          </w:p>
        </w:tc>
      </w:tr>
      <w:tr w:rsidR="00112650" w:rsidRPr="00B579C4">
        <w:trPr>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起止年月</w:t>
            </w: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负责过的主要项目</w:t>
            </w: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r w:rsidRPr="00B579C4">
              <w:rPr>
                <w:rFonts w:ascii="宋体" w:eastAsia="宋体" w:hAnsi="宋体" w:cs="宋体" w:hint="eastAsia"/>
                <w:sz w:val="24"/>
                <w:szCs w:val="24"/>
              </w:rPr>
              <w:t>项目中任职及业绩</w:t>
            </w:r>
          </w:p>
        </w:tc>
      </w:tr>
      <w:tr w:rsidR="00112650" w:rsidRPr="00B579C4">
        <w:trPr>
          <w:trHeight w:val="60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0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75"/>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72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6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r w:rsidR="00112650" w:rsidRPr="00B579C4">
        <w:trPr>
          <w:trHeight w:val="690"/>
          <w:jc w:val="center"/>
        </w:trPr>
        <w:tc>
          <w:tcPr>
            <w:tcW w:w="1686" w:type="dxa"/>
            <w:gridSpan w:val="2"/>
            <w:vAlign w:val="center"/>
          </w:tcPr>
          <w:p w:rsidR="00112650" w:rsidRPr="00B579C4" w:rsidRDefault="00112650" w:rsidP="00E90355">
            <w:pPr>
              <w:adjustRightInd/>
              <w:snapToGrid/>
              <w:spacing w:line="220" w:lineRule="atLeast"/>
              <w:rPr>
                <w:rFonts w:ascii="宋体" w:eastAsia="宋体" w:hAnsi="宋体"/>
                <w:sz w:val="24"/>
                <w:szCs w:val="24"/>
              </w:rPr>
            </w:pPr>
          </w:p>
        </w:tc>
        <w:tc>
          <w:tcPr>
            <w:tcW w:w="2816"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c>
          <w:tcPr>
            <w:tcW w:w="3920" w:type="dxa"/>
            <w:gridSpan w:val="3"/>
            <w:vAlign w:val="center"/>
          </w:tcPr>
          <w:p w:rsidR="00112650" w:rsidRPr="00B579C4" w:rsidRDefault="00112650" w:rsidP="00E90355">
            <w:pPr>
              <w:adjustRightInd/>
              <w:snapToGrid/>
              <w:spacing w:line="220" w:lineRule="atLeast"/>
              <w:rPr>
                <w:rFonts w:ascii="宋体" w:eastAsia="宋体" w:hAnsi="宋体"/>
                <w:sz w:val="24"/>
                <w:szCs w:val="24"/>
              </w:rPr>
            </w:pPr>
          </w:p>
        </w:tc>
      </w:tr>
    </w:tbl>
    <w:p w:rsidR="00112650" w:rsidRDefault="00112650" w:rsidP="00E90355">
      <w:pPr>
        <w:adjustRightInd/>
        <w:snapToGrid/>
        <w:spacing w:line="220" w:lineRule="atLeast"/>
        <w:ind w:right="480"/>
        <w:jc w:val="right"/>
        <w:rPr>
          <w:rFonts w:ascii="宋体" w:eastAsia="宋体" w:hAnsi="宋体"/>
          <w:sz w:val="24"/>
          <w:szCs w:val="24"/>
        </w:rPr>
      </w:pPr>
    </w:p>
    <w:p w:rsidR="00112650" w:rsidRPr="00E90355" w:rsidRDefault="00112650" w:rsidP="00E90355">
      <w:pPr>
        <w:adjustRightInd/>
        <w:snapToGrid/>
        <w:spacing w:line="220" w:lineRule="atLeast"/>
        <w:ind w:right="480"/>
        <w:jc w:val="right"/>
        <w:rPr>
          <w:rFonts w:ascii="宋体" w:eastAsia="宋体" w:hAnsi="宋体"/>
          <w:sz w:val="24"/>
          <w:szCs w:val="24"/>
          <w:u w:val="single"/>
        </w:rPr>
      </w:pPr>
      <w:r w:rsidRPr="00E90355">
        <w:rPr>
          <w:rFonts w:ascii="宋体" w:eastAsia="宋体" w:hAnsi="宋体" w:cs="宋体" w:hint="eastAsia"/>
          <w:sz w:val="24"/>
          <w:szCs w:val="24"/>
        </w:rPr>
        <w:t>投标人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（盖章）</w:t>
      </w:r>
    </w:p>
    <w:p w:rsidR="00112650" w:rsidRPr="00E90355" w:rsidRDefault="00112650" w:rsidP="00E90355">
      <w:pPr>
        <w:adjustRightInd/>
        <w:snapToGrid/>
        <w:spacing w:line="220" w:lineRule="atLeast"/>
        <w:jc w:val="right"/>
        <w:rPr>
          <w:rFonts w:ascii="宋体" w:eastAsia="宋体" w:hAnsi="宋体"/>
          <w:sz w:val="24"/>
          <w:szCs w:val="24"/>
          <w:u w:val="single"/>
        </w:rPr>
      </w:pPr>
      <w:r w:rsidRPr="00E90355">
        <w:rPr>
          <w:rFonts w:ascii="宋体" w:eastAsia="宋体" w:hAnsi="宋体" w:cs="宋体" w:hint="eastAsia"/>
          <w:sz w:val="24"/>
          <w:szCs w:val="24"/>
        </w:rPr>
        <w:t>法定代表人或授权委托代理人</w:t>
      </w:r>
      <w:r w:rsidRPr="00E90355">
        <w:rPr>
          <w:rFonts w:ascii="宋体" w:eastAsia="宋体" w:hAnsi="宋体" w:cs="宋体"/>
          <w:sz w:val="24"/>
          <w:szCs w:val="24"/>
          <w:u w:val="single"/>
        </w:rPr>
        <w:t xml:space="preserve">               </w:t>
      </w:r>
      <w:r w:rsidRPr="00E90355">
        <w:rPr>
          <w:rFonts w:ascii="宋体" w:eastAsia="宋体" w:hAnsi="宋体" w:cs="宋体" w:hint="eastAsia"/>
          <w:sz w:val="24"/>
          <w:szCs w:val="24"/>
        </w:rPr>
        <w:t>（签字）</w:t>
      </w:r>
    </w:p>
    <w:p w:rsidR="00112650" w:rsidRDefault="00112650" w:rsidP="008C4285">
      <w:pPr>
        <w:adjustRightInd/>
        <w:snapToGrid/>
        <w:spacing w:line="220" w:lineRule="atLeast"/>
        <w:ind w:right="480" w:firstLineChars="1000" w:firstLine="2400"/>
        <w:rPr>
          <w:rFonts w:ascii="宋体" w:eastAsia="宋体" w:hAnsi="宋体"/>
          <w:sz w:val="24"/>
          <w:szCs w:val="24"/>
        </w:rPr>
      </w:pPr>
      <w:r w:rsidRPr="00E90355">
        <w:rPr>
          <w:rFonts w:ascii="宋体" w:eastAsia="宋体" w:hAnsi="宋体" w:cs="宋体" w:hint="eastAsia"/>
          <w:sz w:val="24"/>
          <w:szCs w:val="24"/>
        </w:rPr>
        <w:t>日期：</w:t>
      </w:r>
      <w:r w:rsidRPr="00E90355">
        <w:rPr>
          <w:rFonts w:ascii="宋体" w:eastAsia="宋体" w:hAnsi="宋体" w:cs="宋体"/>
          <w:sz w:val="24"/>
          <w:szCs w:val="24"/>
        </w:rPr>
        <w:t xml:space="preserve">    </w:t>
      </w:r>
      <w:r w:rsidRPr="00E90355">
        <w:rPr>
          <w:rFonts w:ascii="宋体" w:eastAsia="宋体" w:hAnsi="宋体" w:cs="宋体" w:hint="eastAsia"/>
          <w:sz w:val="24"/>
          <w:szCs w:val="24"/>
        </w:rPr>
        <w:t>年</w:t>
      </w:r>
      <w:r w:rsidRPr="00E90355">
        <w:rPr>
          <w:rFonts w:ascii="宋体" w:eastAsia="宋体" w:hAnsi="宋体" w:cs="宋体"/>
          <w:sz w:val="24"/>
          <w:szCs w:val="24"/>
        </w:rPr>
        <w:t xml:space="preserve">    </w:t>
      </w:r>
      <w:r w:rsidRPr="00E90355">
        <w:rPr>
          <w:rFonts w:ascii="宋体" w:eastAsia="宋体" w:hAnsi="宋体" w:cs="宋体" w:hint="eastAsia"/>
          <w:sz w:val="24"/>
          <w:szCs w:val="24"/>
        </w:rPr>
        <w:t>月</w:t>
      </w:r>
      <w:r w:rsidRPr="00E90355">
        <w:rPr>
          <w:rFonts w:ascii="宋体" w:eastAsia="宋体" w:hAnsi="宋体" w:cs="宋体"/>
          <w:sz w:val="24"/>
          <w:szCs w:val="24"/>
        </w:rPr>
        <w:t xml:space="preserve">    </w:t>
      </w:r>
      <w:r w:rsidRPr="00E90355">
        <w:rPr>
          <w:rFonts w:ascii="宋体" w:eastAsia="宋体" w:hAnsi="宋体" w:cs="宋体" w:hint="eastAsia"/>
          <w:sz w:val="24"/>
          <w:szCs w:val="24"/>
        </w:rPr>
        <w:t>日</w:t>
      </w:r>
    </w:p>
    <w:p w:rsidR="00112650" w:rsidRDefault="00112650" w:rsidP="008C4285">
      <w:pPr>
        <w:adjustRightInd/>
        <w:snapToGrid/>
        <w:spacing w:line="220" w:lineRule="atLeast"/>
        <w:ind w:right="480" w:firstLineChars="1000" w:firstLine="2400"/>
        <w:rPr>
          <w:rFonts w:ascii="宋体" w:eastAsia="宋体" w:hAnsi="宋体"/>
          <w:sz w:val="24"/>
          <w:szCs w:val="24"/>
        </w:rPr>
      </w:pPr>
    </w:p>
    <w:p w:rsidR="00112650" w:rsidRDefault="00112650" w:rsidP="008C4285">
      <w:pPr>
        <w:adjustRightInd/>
        <w:snapToGrid/>
        <w:spacing w:line="220" w:lineRule="atLeast"/>
        <w:ind w:right="482" w:firstLineChars="1000" w:firstLine="2400"/>
        <w:outlineLvl w:val="2"/>
        <w:rPr>
          <w:rFonts w:ascii="宋体" w:eastAsia="宋体" w:hAnsi="宋体"/>
          <w:sz w:val="24"/>
          <w:szCs w:val="24"/>
        </w:rPr>
      </w:pPr>
      <w:r>
        <w:rPr>
          <w:rFonts w:ascii="宋体" w:eastAsia="宋体" w:hAnsi="宋体"/>
          <w:sz w:val="24"/>
          <w:szCs w:val="24"/>
        </w:rPr>
        <w:br w:type="page"/>
      </w:r>
    </w:p>
    <w:p w:rsidR="00112650" w:rsidRPr="00E90355" w:rsidRDefault="00112650" w:rsidP="008C4285">
      <w:pPr>
        <w:adjustRightInd/>
        <w:snapToGrid/>
        <w:spacing w:line="220" w:lineRule="atLeast"/>
        <w:ind w:right="482" w:firstLineChars="1000" w:firstLine="2409"/>
        <w:outlineLvl w:val="2"/>
        <w:rPr>
          <w:rFonts w:ascii="宋体" w:eastAsia="宋体" w:hAnsi="宋体"/>
          <w:b/>
          <w:bCs/>
          <w:sz w:val="24"/>
          <w:szCs w:val="24"/>
        </w:rPr>
      </w:pPr>
      <w:bookmarkStart w:id="14" w:name="_Toc408473737"/>
      <w:r>
        <w:rPr>
          <w:rFonts w:ascii="宋体" w:eastAsia="宋体" w:hAnsi="宋体" w:cs="宋体" w:hint="eastAsia"/>
          <w:b/>
          <w:bCs/>
          <w:sz w:val="24"/>
          <w:szCs w:val="24"/>
        </w:rPr>
        <w:lastRenderedPageBreak/>
        <w:t>附件八：</w:t>
      </w:r>
      <w:r w:rsidRPr="0026200C">
        <w:rPr>
          <w:rFonts w:ascii="宋体" w:eastAsia="宋体" w:hAnsi="宋体" w:cs="宋体" w:hint="eastAsia"/>
          <w:b/>
          <w:bCs/>
          <w:sz w:val="24"/>
          <w:szCs w:val="24"/>
        </w:rPr>
        <w:t>近三年履约行为调查表</w:t>
      </w:r>
      <w:bookmarkEnd w:id="14"/>
    </w:p>
    <w:p w:rsidR="00112650" w:rsidRDefault="00112650" w:rsidP="0026200C">
      <w:pPr>
        <w:pStyle w:val="30"/>
        <w:widowControl/>
        <w:autoSpaceDE w:val="0"/>
        <w:autoSpaceDN w:val="0"/>
        <w:spacing w:line="360" w:lineRule="auto"/>
        <w:ind w:left="880" w:right="32" w:firstLine="0"/>
        <w:jc w:val="center"/>
        <w:textAlignment w:val="bottom"/>
        <w:rPr>
          <w:rFonts w:ascii="Times New Roman" w:eastAsia="宋体"/>
          <w:b/>
          <w:sz w:val="36"/>
          <w:szCs w:val="36"/>
        </w:rPr>
      </w:pPr>
    </w:p>
    <w:p w:rsidR="00112650" w:rsidRPr="00790933" w:rsidRDefault="00112650" w:rsidP="0026200C">
      <w:pPr>
        <w:pStyle w:val="30"/>
        <w:widowControl/>
        <w:autoSpaceDE w:val="0"/>
        <w:autoSpaceDN w:val="0"/>
        <w:spacing w:line="360" w:lineRule="auto"/>
        <w:ind w:left="880" w:right="32" w:firstLine="0"/>
        <w:jc w:val="center"/>
        <w:textAlignment w:val="bottom"/>
        <w:rPr>
          <w:rFonts w:ascii="Times New Roman" w:eastAsia="宋体"/>
          <w:b/>
          <w:sz w:val="36"/>
          <w:szCs w:val="36"/>
        </w:rPr>
      </w:pPr>
      <w:r w:rsidRPr="00790933">
        <w:rPr>
          <w:rFonts w:ascii="Times New Roman" w:eastAsia="宋体" w:hint="eastAsia"/>
          <w:b/>
          <w:sz w:val="36"/>
          <w:szCs w:val="36"/>
        </w:rPr>
        <w:t>近三年履约行为调查表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7"/>
        <w:gridCol w:w="5285"/>
      </w:tblGrid>
      <w:tr w:rsidR="00112650" w:rsidRPr="00160061">
        <w:trPr>
          <w:trHeight w:val="999"/>
          <w:jc w:val="center"/>
        </w:trPr>
        <w:tc>
          <w:tcPr>
            <w:tcW w:w="8522" w:type="dxa"/>
            <w:gridSpan w:val="2"/>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投标人应如实填写下列内容</w:t>
            </w: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1.</w:t>
            </w:r>
            <w:r w:rsidRPr="00D633F6">
              <w:rPr>
                <w:rFonts w:ascii="宋体" w:eastAsia="宋体" w:hAnsi="宋体" w:hint="eastAsia"/>
                <w:bCs/>
                <w:szCs w:val="21"/>
              </w:rPr>
              <w:t>有无介入诉讼案件</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（时间、地点、原因）</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2.</w:t>
            </w:r>
            <w:r w:rsidRPr="00D633F6">
              <w:rPr>
                <w:rFonts w:ascii="宋体" w:eastAsia="宋体" w:hAnsi="宋体" w:hint="eastAsia"/>
                <w:bCs/>
                <w:szCs w:val="21"/>
              </w:rPr>
              <w:t>有无被限制投标</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3.</w:t>
            </w:r>
            <w:r w:rsidRPr="00D633F6">
              <w:rPr>
                <w:rFonts w:ascii="宋体" w:eastAsia="宋体" w:hAnsi="宋体" w:hint="eastAsia"/>
                <w:bCs/>
                <w:szCs w:val="21"/>
              </w:rPr>
              <w:t>有无受通报批评</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4.</w:t>
            </w:r>
            <w:r w:rsidRPr="00D633F6">
              <w:rPr>
                <w:rFonts w:ascii="宋体" w:eastAsia="宋体" w:hAnsi="宋体" w:hint="eastAsia"/>
                <w:bCs/>
                <w:szCs w:val="21"/>
              </w:rPr>
              <w:t>有无被中止合同</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r w:rsidR="00112650" w:rsidRPr="00160061">
        <w:trPr>
          <w:trHeight w:val="1751"/>
          <w:jc w:val="center"/>
        </w:trPr>
        <w:tc>
          <w:tcPr>
            <w:tcW w:w="3237" w:type="dxa"/>
            <w:vAlign w:val="center"/>
          </w:tcPr>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bCs/>
                <w:szCs w:val="21"/>
              </w:rPr>
              <w:t>5.</w:t>
            </w:r>
            <w:r w:rsidRPr="00D633F6">
              <w:rPr>
                <w:rFonts w:ascii="宋体" w:eastAsia="宋体" w:hAnsi="宋体" w:hint="eastAsia"/>
                <w:bCs/>
                <w:szCs w:val="21"/>
              </w:rPr>
              <w:t>有无不良廉政行为</w:t>
            </w:r>
          </w:p>
          <w:p w:rsidR="00112650" w:rsidRPr="00D633F6" w:rsidRDefault="00112650" w:rsidP="00504DA0">
            <w:pPr>
              <w:spacing w:line="360" w:lineRule="auto"/>
              <w:jc w:val="center"/>
              <w:rPr>
                <w:rFonts w:ascii="宋体" w:eastAsia="宋体" w:hAnsi="宋体"/>
                <w:bCs/>
                <w:szCs w:val="21"/>
              </w:rPr>
            </w:pPr>
            <w:r w:rsidRPr="00D633F6">
              <w:rPr>
                <w:rFonts w:ascii="宋体" w:eastAsia="宋体" w:hAnsi="宋体" w:hint="eastAsia"/>
                <w:bCs/>
                <w:szCs w:val="21"/>
              </w:rPr>
              <w:t>（原因、时间）</w:t>
            </w:r>
          </w:p>
        </w:tc>
        <w:tc>
          <w:tcPr>
            <w:tcW w:w="5285" w:type="dxa"/>
            <w:vAlign w:val="center"/>
          </w:tcPr>
          <w:p w:rsidR="00112650" w:rsidRPr="00160061" w:rsidRDefault="00112650" w:rsidP="00504DA0">
            <w:pPr>
              <w:spacing w:line="360" w:lineRule="auto"/>
              <w:jc w:val="center"/>
              <w:rPr>
                <w:bCs/>
                <w:szCs w:val="21"/>
              </w:rPr>
            </w:pPr>
          </w:p>
        </w:tc>
      </w:tr>
    </w:tbl>
    <w:p w:rsidR="00112650" w:rsidRPr="00790933" w:rsidRDefault="00112650" w:rsidP="0026200C">
      <w:pPr>
        <w:spacing w:line="360" w:lineRule="auto"/>
        <w:rPr>
          <w:sz w:val="24"/>
        </w:rPr>
      </w:pPr>
    </w:p>
    <w:p w:rsidR="00112650" w:rsidRDefault="00112650">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r>
        <w:rPr>
          <w:rFonts w:ascii="宋体" w:eastAsia="宋体" w:hAnsi="宋体"/>
          <w:sz w:val="24"/>
          <w:szCs w:val="24"/>
        </w:rPr>
        <w:br w:type="page"/>
      </w:r>
    </w:p>
    <w:p w:rsidR="00112650" w:rsidRPr="00956EEF" w:rsidRDefault="00112650" w:rsidP="009F7828">
      <w:pPr>
        <w:adjustRightInd/>
        <w:snapToGrid/>
        <w:spacing w:line="220" w:lineRule="atLeast"/>
        <w:jc w:val="center"/>
        <w:outlineLvl w:val="2"/>
        <w:rPr>
          <w:rFonts w:ascii="宋体" w:eastAsia="宋体" w:hAnsi="宋体"/>
          <w:b/>
          <w:bCs/>
          <w:sz w:val="24"/>
          <w:szCs w:val="24"/>
        </w:rPr>
      </w:pPr>
      <w:bookmarkStart w:id="15" w:name="_Toc408473738"/>
      <w:r>
        <w:rPr>
          <w:rFonts w:ascii="宋体" w:eastAsia="宋体" w:hAnsi="宋体" w:cs="宋体" w:hint="eastAsia"/>
          <w:b/>
          <w:bCs/>
          <w:sz w:val="24"/>
          <w:szCs w:val="24"/>
        </w:rPr>
        <w:lastRenderedPageBreak/>
        <w:t>附件九：</w:t>
      </w:r>
      <w:r w:rsidRPr="00956EEF">
        <w:rPr>
          <w:rFonts w:ascii="宋体" w:eastAsia="宋体" w:hAnsi="宋体" w:cs="宋体" w:hint="eastAsia"/>
          <w:b/>
          <w:bCs/>
          <w:sz w:val="24"/>
          <w:szCs w:val="24"/>
        </w:rPr>
        <w:t>各类资格、资信、获奖证书复印件等</w:t>
      </w:r>
      <w:bookmarkEnd w:id="15"/>
    </w:p>
    <w:p w:rsidR="00112650" w:rsidRPr="00E90355" w:rsidRDefault="00112650" w:rsidP="00E90355">
      <w:pPr>
        <w:adjustRightInd/>
        <w:snapToGrid/>
        <w:spacing w:line="220" w:lineRule="atLeast"/>
        <w:rPr>
          <w:rFonts w:ascii="宋体" w:eastAsia="宋体" w:hAnsi="宋体"/>
          <w:sz w:val="24"/>
          <w:szCs w:val="24"/>
        </w:rPr>
      </w:pPr>
    </w:p>
    <w:p w:rsidR="00112650" w:rsidRDefault="00112650">
      <w:pPr>
        <w:adjustRightInd/>
        <w:snapToGrid/>
        <w:spacing w:line="220" w:lineRule="atLeast"/>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Default="00112650" w:rsidP="00E90355">
      <w:pPr>
        <w:adjustRightInd/>
        <w:snapToGrid/>
        <w:spacing w:line="220" w:lineRule="atLeast"/>
        <w:ind w:right="120"/>
        <w:rPr>
          <w:rFonts w:ascii="宋体" w:eastAsia="宋体" w:hAnsi="宋体"/>
          <w:sz w:val="24"/>
          <w:szCs w:val="24"/>
        </w:rPr>
      </w:pPr>
    </w:p>
    <w:p w:rsidR="00112650" w:rsidRPr="00956EEF" w:rsidRDefault="00112650" w:rsidP="006060A2">
      <w:pPr>
        <w:adjustRightInd/>
        <w:snapToGrid/>
        <w:spacing w:line="220" w:lineRule="atLeast"/>
        <w:jc w:val="center"/>
        <w:outlineLvl w:val="2"/>
        <w:rPr>
          <w:rFonts w:ascii="宋体" w:eastAsia="宋体" w:hAnsi="宋体"/>
          <w:b/>
          <w:bCs/>
          <w:sz w:val="24"/>
          <w:szCs w:val="24"/>
        </w:rPr>
      </w:pPr>
      <w:bookmarkStart w:id="16" w:name="_Toc408473739"/>
      <w:r>
        <w:rPr>
          <w:rFonts w:ascii="宋体" w:eastAsia="宋体" w:hAnsi="宋体" w:cs="宋体" w:hint="eastAsia"/>
          <w:b/>
          <w:bCs/>
          <w:sz w:val="24"/>
          <w:szCs w:val="24"/>
        </w:rPr>
        <w:lastRenderedPageBreak/>
        <w:t>附件十：</w:t>
      </w:r>
      <w:r w:rsidRPr="00E90355">
        <w:rPr>
          <w:rFonts w:ascii="宋体" w:eastAsia="宋体" w:hAnsi="宋体" w:cs="宋体" w:hint="eastAsia"/>
          <w:b/>
          <w:bCs/>
          <w:sz w:val="24"/>
          <w:szCs w:val="24"/>
        </w:rPr>
        <w:t>业绩案例</w:t>
      </w:r>
      <w:bookmarkEnd w:id="16"/>
    </w:p>
    <w:p w:rsidR="00112650" w:rsidRDefault="00112650" w:rsidP="0053372F">
      <w:pPr>
        <w:numPr>
          <w:ilvl w:val="0"/>
          <w:numId w:val="1"/>
        </w:numPr>
        <w:adjustRightInd/>
        <w:snapToGrid/>
        <w:spacing w:line="220" w:lineRule="atLeast"/>
        <w:ind w:right="120"/>
        <w:rPr>
          <w:rFonts w:ascii="宋体" w:eastAsia="宋体" w:hAnsi="宋体"/>
          <w:sz w:val="24"/>
          <w:szCs w:val="24"/>
        </w:rPr>
      </w:pPr>
      <w:r>
        <w:rPr>
          <w:rFonts w:ascii="宋体" w:eastAsia="宋体" w:hAnsi="宋体" w:hint="eastAsia"/>
          <w:sz w:val="24"/>
          <w:szCs w:val="24"/>
        </w:rPr>
        <w:t>清单总表</w:t>
      </w:r>
      <w:r>
        <w:rPr>
          <w:rFonts w:ascii="宋体" w:eastAsia="宋体" w:hAnsi="宋体"/>
          <w:sz w:val="24"/>
          <w:szCs w:val="24"/>
        </w:rPr>
        <w:t xml:space="preserve"> 2.</w:t>
      </w:r>
      <w:r>
        <w:rPr>
          <w:rFonts w:ascii="宋体" w:eastAsia="宋体" w:hAnsi="宋体" w:hint="eastAsia"/>
          <w:sz w:val="24"/>
          <w:szCs w:val="24"/>
        </w:rPr>
        <w:t>具体清单</w:t>
      </w: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Default="00112650" w:rsidP="0053372F">
      <w:pPr>
        <w:adjustRightInd/>
        <w:snapToGrid/>
        <w:spacing w:line="220" w:lineRule="atLeast"/>
        <w:ind w:right="120"/>
        <w:rPr>
          <w:rFonts w:ascii="宋体" w:eastAsia="宋体" w:hAnsi="宋体"/>
          <w:sz w:val="24"/>
          <w:szCs w:val="24"/>
        </w:rPr>
      </w:pPr>
    </w:p>
    <w:p w:rsidR="00112650" w:rsidRPr="00F9351F" w:rsidRDefault="00112650" w:rsidP="00F9351F">
      <w:pPr>
        <w:adjustRightInd/>
        <w:snapToGrid/>
        <w:spacing w:line="220" w:lineRule="atLeast"/>
        <w:jc w:val="center"/>
        <w:outlineLvl w:val="2"/>
        <w:rPr>
          <w:rFonts w:ascii="宋体" w:eastAsia="宋体" w:hAnsi="宋体" w:cs="宋体"/>
          <w:b/>
          <w:bCs/>
          <w:sz w:val="36"/>
          <w:szCs w:val="36"/>
        </w:rPr>
      </w:pPr>
      <w:bookmarkStart w:id="17" w:name="_Toc408473742"/>
      <w:r w:rsidRPr="00F9351F">
        <w:rPr>
          <w:rFonts w:ascii="宋体" w:eastAsia="宋体" w:hAnsi="宋体" w:cs="宋体" w:hint="eastAsia"/>
          <w:b/>
          <w:bCs/>
          <w:sz w:val="36"/>
          <w:szCs w:val="36"/>
        </w:rPr>
        <w:lastRenderedPageBreak/>
        <w:t>廉洁自律责任书</w:t>
      </w:r>
      <w:bookmarkEnd w:id="17"/>
    </w:p>
    <w:p w:rsidR="00112650" w:rsidRPr="00B57A10" w:rsidRDefault="00112650" w:rsidP="00B57A10">
      <w:pPr>
        <w:spacing w:line="240" w:lineRule="atLeast"/>
        <w:rPr>
          <w:sz w:val="24"/>
        </w:rPr>
      </w:pPr>
      <w:r>
        <w:rPr>
          <w:rFonts w:hint="eastAsia"/>
          <w:sz w:val="24"/>
        </w:rPr>
        <w:t>项目名称：</w:t>
      </w:r>
      <w:r>
        <w:rPr>
          <w:rFonts w:ascii="宋体" w:eastAsia="宋体" w:hAnsi="宋体" w:cs="宋体" w:hint="eastAsia"/>
          <w:sz w:val="24"/>
          <w:szCs w:val="24"/>
        </w:rPr>
        <w:t>浙江工商大学</w:t>
      </w:r>
      <w:r w:rsidRPr="00A94DE7">
        <w:rPr>
          <w:rFonts w:ascii="宋体" w:eastAsia="宋体" w:hAnsi="宋体" w:cs="宋体" w:hint="eastAsia"/>
          <w:bCs/>
          <w:sz w:val="24"/>
          <w:szCs w:val="24"/>
        </w:rPr>
        <w:t>网站开发（维护）合作方资格</w:t>
      </w:r>
    </w:p>
    <w:p w:rsidR="00112650" w:rsidRDefault="00112650" w:rsidP="004265DF">
      <w:pPr>
        <w:spacing w:after="0" w:line="400" w:lineRule="exact"/>
        <w:rPr>
          <w:sz w:val="24"/>
        </w:rPr>
      </w:pPr>
      <w:r>
        <w:rPr>
          <w:rFonts w:hint="eastAsia"/>
          <w:sz w:val="24"/>
        </w:rPr>
        <w:t>甲方：</w:t>
      </w:r>
      <w:r>
        <w:rPr>
          <w:rFonts w:hint="eastAsia"/>
          <w:b/>
          <w:bCs/>
          <w:sz w:val="24"/>
        </w:rPr>
        <w:t>浙江工商大学网络信息中心</w:t>
      </w:r>
    </w:p>
    <w:p w:rsidR="00112650" w:rsidRDefault="00112650" w:rsidP="004265DF">
      <w:pPr>
        <w:spacing w:after="0" w:line="400" w:lineRule="exact"/>
        <w:rPr>
          <w:sz w:val="24"/>
        </w:rPr>
      </w:pPr>
      <w:r>
        <w:rPr>
          <w:rFonts w:hint="eastAsia"/>
          <w:sz w:val="24"/>
        </w:rPr>
        <w:t>乙方：</w:t>
      </w:r>
    </w:p>
    <w:p w:rsidR="00112650" w:rsidRDefault="00112650" w:rsidP="008C4285">
      <w:pPr>
        <w:spacing w:after="0" w:line="400" w:lineRule="exact"/>
        <w:ind w:leftChars="-245" w:left="-539" w:rightChars="-397" w:right="-873" w:firstLineChars="200" w:firstLine="480"/>
        <w:jc w:val="both"/>
        <w:rPr>
          <w:sz w:val="24"/>
        </w:rPr>
      </w:pPr>
      <w:r>
        <w:rPr>
          <w:rFonts w:hint="eastAsia"/>
          <w:b/>
          <w:bCs/>
          <w:sz w:val="24"/>
        </w:rPr>
        <w:t>第一条</w:t>
      </w:r>
      <w:r>
        <w:rPr>
          <w:sz w:val="24"/>
        </w:rPr>
        <w:t xml:space="preserve">  </w:t>
      </w:r>
      <w:r w:rsidRPr="001E2C4C">
        <w:rPr>
          <w:rFonts w:ascii="Times New Roman" w:eastAsia="宋体" w:hAnsi="Times New Roman" w:cs="Times New Roman" w:hint="eastAsia"/>
          <w:kern w:val="2"/>
          <w:sz w:val="24"/>
          <w:szCs w:val="24"/>
        </w:rPr>
        <w:t>根据学校反腐倡廉、拒腐防变的要求，甲乙双方共同签订本责任书。双方保证自觉遵守有关政府采购廉政的规定，严格按照浙江省政府采购管理部门的规定和甲方的招标要求事项办事，公正、规范、透明，杜绝一切暗箱操作和不正当竞争行为。</w:t>
      </w:r>
    </w:p>
    <w:p w:rsidR="00112650" w:rsidRDefault="00112650" w:rsidP="008C4285">
      <w:pPr>
        <w:pStyle w:val="20"/>
        <w:spacing w:line="400" w:lineRule="exact"/>
        <w:ind w:leftChars="-245" w:left="-539" w:rightChars="-397" w:right="-873" w:firstLineChars="178" w:firstLine="427"/>
      </w:pPr>
      <w:r w:rsidRPr="001E2C4C">
        <w:rPr>
          <w:rFonts w:ascii="Tahoma" w:eastAsia="微软雅黑" w:hAnsi="Tahoma" w:cs="Tahoma" w:hint="eastAsia"/>
          <w:b/>
          <w:bCs/>
          <w:kern w:val="0"/>
          <w:sz w:val="24"/>
          <w:szCs w:val="22"/>
          <w:lang w:val="en-US"/>
        </w:rPr>
        <w:t>第二条</w:t>
      </w:r>
      <w:r>
        <w:t xml:space="preserve">  </w:t>
      </w:r>
      <w:r w:rsidRPr="001E2C4C">
        <w:rPr>
          <w:rFonts w:ascii="Times New Roman" w:hint="eastAsia"/>
          <w:sz w:val="24"/>
          <w:lang w:val="en-US"/>
        </w:rPr>
        <w:t>甲方及其工作人员和亲属不得以任何形式向乙方索要和收受好处费、回扣、礼金、有价证券和礼品（包括土特产品）；不得以任何理由向乙方报销应由甲方及个人承担的费用；不得接受与乙方有关的吃请、旅游和娱乐活动；不得向乙方借用车辆、手机等用品；不得以个人名义或介绍家属亲朋好友与乙方开展业务活动。甲方工作人员不得故意刁难乙方的正常工作。</w:t>
      </w:r>
    </w:p>
    <w:p w:rsidR="00112650" w:rsidRDefault="00112650" w:rsidP="008C4285">
      <w:pPr>
        <w:spacing w:after="0" w:line="400" w:lineRule="exact"/>
        <w:ind w:leftChars="-245" w:left="-539" w:rightChars="-397" w:right="-873" w:firstLineChars="200" w:firstLine="480"/>
        <w:jc w:val="both"/>
        <w:rPr>
          <w:sz w:val="24"/>
        </w:rPr>
      </w:pPr>
      <w:r>
        <w:rPr>
          <w:rFonts w:hint="eastAsia"/>
          <w:b/>
          <w:bCs/>
          <w:sz w:val="24"/>
        </w:rPr>
        <w:t>第三条</w:t>
      </w:r>
      <w:r>
        <w:rPr>
          <w:sz w:val="24"/>
        </w:rPr>
        <w:t xml:space="preserve">  </w:t>
      </w:r>
      <w:r w:rsidRPr="001E2C4C">
        <w:rPr>
          <w:rFonts w:ascii="Times New Roman" w:eastAsia="宋体" w:hAnsi="Times New Roman" w:cs="Times New Roman" w:hint="eastAsia"/>
          <w:kern w:val="2"/>
          <w:sz w:val="24"/>
          <w:szCs w:val="24"/>
        </w:rPr>
        <w:t>乙方应通过正当途径与甲方开展业务活动；不得向甲方及其工作人员和亲属赠送好处费、回扣、礼金、有价证券和礼品（包括土特产品）等钱物；不得以任何理由为甲方及其工作人员和亲属报销应由甲方及其工作人员和亲属承担的费用；不得邀请甲方工作人员及其亲属赴宴、参加旅游和娱乐等活动；不得向甲方及其工作人员和亲属出借车辆、手机等用品。</w:t>
      </w:r>
    </w:p>
    <w:p w:rsidR="00112650" w:rsidRDefault="00112650" w:rsidP="008C4285">
      <w:pPr>
        <w:pStyle w:val="ab"/>
        <w:spacing w:line="400" w:lineRule="exact"/>
        <w:ind w:leftChars="-245" w:left="-539" w:rightChars="-397" w:right="-873" w:firstLine="482"/>
        <w:rPr>
          <w:sz w:val="24"/>
        </w:rPr>
      </w:pPr>
      <w:r>
        <w:rPr>
          <w:rFonts w:hint="eastAsia"/>
          <w:b/>
          <w:bCs/>
          <w:sz w:val="24"/>
        </w:rPr>
        <w:t>第四条</w:t>
      </w:r>
      <w:r>
        <w:rPr>
          <w:sz w:val="24"/>
        </w:rPr>
        <w:t xml:space="preserve">  </w:t>
      </w:r>
      <w:r>
        <w:rPr>
          <w:rFonts w:hint="eastAsia"/>
          <w:sz w:val="24"/>
        </w:rPr>
        <w:t>由甲乙双方所在单位的纪检监察部门负责对甲乙双方在业务合作活动中的廉洁自律行为进行监督。甲乙双方若发现对方有违反上述责任书中约定的行为，应向纪检监察部门及浙江省政府采购监管处举报，由纪检监察部门及浙江省政府采购监管处追究违约责任人的责任并给予相应的处理，触犯法律的则移交司法机关处理。若乙方违反本责任书的约定，甲方有权作出中止采购的决定（由此引起的一切损失由乙方承担），或有权拒绝乙方今后参加甲方的其他招投标活动。</w:t>
      </w:r>
    </w:p>
    <w:p w:rsidR="00112650" w:rsidRPr="00A67F34" w:rsidRDefault="00112650" w:rsidP="008C4285">
      <w:pPr>
        <w:widowControl w:val="0"/>
        <w:adjustRightInd/>
        <w:snapToGrid/>
        <w:spacing w:after="0" w:line="400" w:lineRule="exact"/>
        <w:ind w:leftChars="-245" w:left="-539" w:rightChars="-397" w:right="-873" w:firstLineChars="200" w:firstLine="480"/>
        <w:jc w:val="both"/>
        <w:rPr>
          <w:rFonts w:ascii="Times New Roman" w:eastAsia="宋体" w:hAnsi="Times New Roman" w:cs="Times New Roman"/>
          <w:kern w:val="2"/>
          <w:sz w:val="24"/>
          <w:szCs w:val="24"/>
        </w:rPr>
      </w:pPr>
      <w:r>
        <w:rPr>
          <w:rFonts w:hint="eastAsia"/>
          <w:b/>
          <w:bCs/>
          <w:sz w:val="24"/>
        </w:rPr>
        <w:t>第五条</w:t>
      </w:r>
      <w:r>
        <w:rPr>
          <w:b/>
          <w:bCs/>
          <w:sz w:val="24"/>
        </w:rPr>
        <w:t xml:space="preserve"> </w:t>
      </w:r>
      <w:r w:rsidRPr="00E10DF6">
        <w:rPr>
          <w:rFonts w:ascii="Times New Roman" w:eastAsia="宋体" w:hAnsi="Times New Roman" w:cs="Times New Roman"/>
          <w:kern w:val="2"/>
          <w:sz w:val="24"/>
          <w:szCs w:val="24"/>
        </w:rPr>
        <w:t xml:space="preserve"> </w:t>
      </w:r>
      <w:r w:rsidRPr="00A67F34">
        <w:rPr>
          <w:rFonts w:ascii="Times New Roman" w:eastAsia="宋体" w:hAnsi="Times New Roman" w:cs="Times New Roman" w:hint="eastAsia"/>
          <w:kern w:val="2"/>
          <w:sz w:val="24"/>
          <w:szCs w:val="24"/>
        </w:rPr>
        <w:t>本责任书经甲乙双方签署后生效。本责任书一式四份，甲乙双方各执一份，双方所在单位的纪检监察部门各执一份。</w:t>
      </w:r>
    </w:p>
    <w:p w:rsidR="00112650" w:rsidRDefault="00112650" w:rsidP="00B630C5">
      <w:pPr>
        <w:spacing w:after="0" w:line="300" w:lineRule="auto"/>
        <w:rPr>
          <w:sz w:val="24"/>
        </w:rPr>
      </w:pPr>
    </w:p>
    <w:p w:rsidR="00112650" w:rsidRDefault="00112650" w:rsidP="004265DF">
      <w:pPr>
        <w:spacing w:after="0" w:line="400" w:lineRule="exact"/>
        <w:ind w:firstLine="420"/>
        <w:rPr>
          <w:sz w:val="24"/>
        </w:rPr>
      </w:pPr>
      <w:r>
        <w:rPr>
          <w:rFonts w:hint="eastAsia"/>
          <w:sz w:val="24"/>
        </w:rPr>
        <w:t>甲方（盖章）</w:t>
      </w:r>
      <w:r>
        <w:rPr>
          <w:sz w:val="24"/>
        </w:rPr>
        <w:t xml:space="preserve">                        </w:t>
      </w:r>
      <w:r>
        <w:rPr>
          <w:sz w:val="24"/>
        </w:rPr>
        <w:tab/>
        <w:t xml:space="preserve">           </w:t>
      </w:r>
      <w:r>
        <w:rPr>
          <w:rFonts w:hint="eastAsia"/>
          <w:sz w:val="24"/>
        </w:rPr>
        <w:t>乙方（盖章）</w:t>
      </w:r>
    </w:p>
    <w:p w:rsidR="00112650" w:rsidRDefault="00112650" w:rsidP="004265DF">
      <w:pPr>
        <w:spacing w:after="0" w:line="400" w:lineRule="exact"/>
        <w:ind w:firstLine="420"/>
        <w:rPr>
          <w:sz w:val="24"/>
          <w:u w:val="single"/>
        </w:rPr>
      </w:pPr>
      <w:r>
        <w:rPr>
          <w:rFonts w:hint="eastAsia"/>
          <w:sz w:val="24"/>
        </w:rPr>
        <w:t>甲方（代表）</w:t>
      </w:r>
      <w:r>
        <w:rPr>
          <w:sz w:val="24"/>
          <w:u w:val="single"/>
        </w:rPr>
        <w:t xml:space="preserve">                   </w:t>
      </w:r>
      <w:r>
        <w:rPr>
          <w:sz w:val="24"/>
        </w:rPr>
        <w:t xml:space="preserve">     </w:t>
      </w:r>
      <w:r>
        <w:rPr>
          <w:sz w:val="24"/>
        </w:rPr>
        <w:tab/>
        <w:t xml:space="preserve">        </w:t>
      </w:r>
      <w:r>
        <w:rPr>
          <w:sz w:val="24"/>
        </w:rPr>
        <w:tab/>
        <w:t xml:space="preserve"> </w:t>
      </w:r>
      <w:r>
        <w:rPr>
          <w:rFonts w:hint="eastAsia"/>
          <w:sz w:val="24"/>
        </w:rPr>
        <w:t>乙方（代表）</w:t>
      </w:r>
      <w:r>
        <w:rPr>
          <w:sz w:val="24"/>
          <w:u w:val="single"/>
        </w:rPr>
        <w:t xml:space="preserve">             </w:t>
      </w:r>
    </w:p>
    <w:p w:rsidR="00112650" w:rsidRDefault="00112650" w:rsidP="004265DF">
      <w:pPr>
        <w:spacing w:after="0" w:line="400" w:lineRule="exact"/>
        <w:ind w:firstLine="420"/>
        <w:rPr>
          <w:sz w:val="24"/>
          <w:u w:val="single"/>
        </w:rPr>
      </w:pPr>
      <w:r>
        <w:rPr>
          <w:sz w:val="24"/>
          <w:u w:val="single"/>
        </w:rPr>
        <w:t xml:space="preserve">            </w:t>
      </w:r>
    </w:p>
    <w:p w:rsidR="00112650" w:rsidRDefault="00112650" w:rsidP="004265DF">
      <w:pPr>
        <w:spacing w:after="0" w:line="400" w:lineRule="exact"/>
        <w:ind w:firstLine="420"/>
        <w:rPr>
          <w:sz w:val="24"/>
          <w:u w:val="single"/>
        </w:rPr>
      </w:pPr>
      <w:r>
        <w:rPr>
          <w:rFonts w:hint="eastAsia"/>
          <w:sz w:val="24"/>
        </w:rPr>
        <w:t>甲方监签部门</w:t>
      </w:r>
      <w:r>
        <w:rPr>
          <w:sz w:val="24"/>
          <w:u w:val="single"/>
        </w:rPr>
        <w:t xml:space="preserve">             </w:t>
      </w:r>
      <w:r>
        <w:rPr>
          <w:sz w:val="24"/>
        </w:rPr>
        <w:t xml:space="preserve">    </w:t>
      </w:r>
      <w:r>
        <w:rPr>
          <w:sz w:val="24"/>
        </w:rPr>
        <w:tab/>
      </w:r>
      <w:r>
        <w:rPr>
          <w:sz w:val="24"/>
        </w:rPr>
        <w:tab/>
      </w:r>
      <w:r>
        <w:rPr>
          <w:sz w:val="24"/>
        </w:rPr>
        <w:tab/>
        <w:t xml:space="preserve"> </w:t>
      </w:r>
      <w:r>
        <w:rPr>
          <w:rFonts w:hint="eastAsia"/>
          <w:sz w:val="24"/>
        </w:rPr>
        <w:t>乙方监签部门</w:t>
      </w:r>
      <w:r>
        <w:rPr>
          <w:sz w:val="24"/>
          <w:u w:val="single"/>
        </w:rPr>
        <w:t xml:space="preserve">             </w:t>
      </w:r>
    </w:p>
    <w:p w:rsidR="00112650" w:rsidRDefault="00112650" w:rsidP="008C4285">
      <w:pPr>
        <w:spacing w:after="0" w:line="400" w:lineRule="exact"/>
        <w:ind w:firstLineChars="150" w:firstLine="360"/>
        <w:rPr>
          <w:sz w:val="24"/>
        </w:rPr>
      </w:pPr>
      <w:r>
        <w:rPr>
          <w:rFonts w:hint="eastAsia"/>
          <w:sz w:val="24"/>
        </w:rPr>
        <w:t>（代表）</w:t>
      </w:r>
      <w:r>
        <w:rPr>
          <w:sz w:val="24"/>
        </w:rPr>
        <w:t xml:space="preserve">                                                  </w:t>
      </w:r>
      <w:r>
        <w:rPr>
          <w:rFonts w:hint="eastAsia"/>
          <w:sz w:val="24"/>
        </w:rPr>
        <w:t>（代表）</w:t>
      </w:r>
      <w:r>
        <w:rPr>
          <w:sz w:val="24"/>
        </w:rPr>
        <w:t xml:space="preserve">             </w:t>
      </w:r>
    </w:p>
    <w:p w:rsidR="00112650" w:rsidRPr="001E2C4C" w:rsidRDefault="00112650" w:rsidP="000A2F21">
      <w:pPr>
        <w:spacing w:after="0" w:line="400" w:lineRule="exact"/>
        <w:ind w:firstLineChars="150" w:firstLine="360"/>
        <w:rPr>
          <w:rFonts w:ascii="宋体" w:eastAsia="宋体" w:hAnsi="宋体"/>
          <w:sz w:val="24"/>
          <w:szCs w:val="24"/>
        </w:rPr>
      </w:pPr>
      <w:r>
        <w:rPr>
          <w:sz w:val="24"/>
        </w:rPr>
        <w:t xml:space="preserve">                                                                 201</w:t>
      </w:r>
      <w:r w:rsidR="002647D9">
        <w:rPr>
          <w:rFonts w:hint="eastAsia"/>
          <w:sz w:val="24"/>
        </w:rPr>
        <w:t>7</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sectPr w:rsidR="00112650" w:rsidRPr="001E2C4C" w:rsidSect="004358AB">
      <w:footerReference w:type="even"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BF3" w:rsidRDefault="003B6BF3" w:rsidP="003E06E5">
      <w:pPr>
        <w:spacing w:after="0"/>
      </w:pPr>
      <w:r>
        <w:separator/>
      </w:r>
    </w:p>
  </w:endnote>
  <w:endnote w:type="continuationSeparator" w:id="0">
    <w:p w:rsidR="003B6BF3" w:rsidRDefault="003B6BF3" w:rsidP="003E0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昆仑楷体">
    <w:altName w:val="黑体"/>
    <w:panose1 w:val="00000000000000000000"/>
    <w:charset w:val="86"/>
    <w:family w:val="modern"/>
    <w:notTrueType/>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3" w:rsidRDefault="003B6BF3" w:rsidP="00504DA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6BF3" w:rsidRDefault="003B6B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3" w:rsidRDefault="003B6BF3" w:rsidP="00504DA0">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B78DB">
      <w:rPr>
        <w:rStyle w:val="a7"/>
        <w:noProof/>
      </w:rPr>
      <w:t>1</w:t>
    </w:r>
    <w:r>
      <w:rPr>
        <w:rStyle w:val="a7"/>
      </w:rPr>
      <w:fldChar w:fldCharType="end"/>
    </w:r>
  </w:p>
  <w:p w:rsidR="003B6BF3" w:rsidRDefault="003B6B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BF3" w:rsidRDefault="003B6BF3" w:rsidP="003E06E5">
      <w:pPr>
        <w:spacing w:after="0"/>
      </w:pPr>
      <w:r>
        <w:separator/>
      </w:r>
    </w:p>
  </w:footnote>
  <w:footnote w:type="continuationSeparator" w:id="0">
    <w:p w:rsidR="003B6BF3" w:rsidRDefault="003B6BF3" w:rsidP="003E06E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274"/>
    <w:multiLevelType w:val="hybridMultilevel"/>
    <w:tmpl w:val="89980034"/>
    <w:lvl w:ilvl="0" w:tplc="3346754C">
      <w:start w:val="5"/>
      <w:numFmt w:val="decimal"/>
      <w:lvlText w:val="（%1）"/>
      <w:lvlJc w:val="left"/>
      <w:pPr>
        <w:ind w:left="720" w:hanging="72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4B61CFA"/>
    <w:multiLevelType w:val="hybridMultilevel"/>
    <w:tmpl w:val="AE6264B8"/>
    <w:lvl w:ilvl="0" w:tplc="13DC5016">
      <w:start w:val="5"/>
      <w:numFmt w:val="japaneseCounting"/>
      <w:lvlText w:val="第%1条"/>
      <w:lvlJc w:val="left"/>
      <w:pPr>
        <w:tabs>
          <w:tab w:val="num" w:pos="1457"/>
        </w:tabs>
        <w:ind w:left="1457" w:hanging="975"/>
      </w:pPr>
      <w:rPr>
        <w:rFonts w:cs="Times New Roman" w:hint="default"/>
        <w:b/>
      </w:rPr>
    </w:lvl>
    <w:lvl w:ilvl="1" w:tplc="04090019" w:tentative="1">
      <w:start w:val="1"/>
      <w:numFmt w:val="lowerLetter"/>
      <w:lvlText w:val="%2)"/>
      <w:lvlJc w:val="left"/>
      <w:pPr>
        <w:tabs>
          <w:tab w:val="num" w:pos="1322"/>
        </w:tabs>
        <w:ind w:left="1322" w:hanging="420"/>
      </w:pPr>
      <w:rPr>
        <w:rFonts w:cs="Times New Roman"/>
      </w:rPr>
    </w:lvl>
    <w:lvl w:ilvl="2" w:tplc="0409001B" w:tentative="1">
      <w:start w:val="1"/>
      <w:numFmt w:val="lowerRoman"/>
      <w:lvlText w:val="%3."/>
      <w:lvlJc w:val="right"/>
      <w:pPr>
        <w:tabs>
          <w:tab w:val="num" w:pos="1742"/>
        </w:tabs>
        <w:ind w:left="1742" w:hanging="420"/>
      </w:pPr>
      <w:rPr>
        <w:rFonts w:cs="Times New Roman"/>
      </w:rPr>
    </w:lvl>
    <w:lvl w:ilvl="3" w:tplc="0409000F" w:tentative="1">
      <w:start w:val="1"/>
      <w:numFmt w:val="decimal"/>
      <w:lvlText w:val="%4."/>
      <w:lvlJc w:val="left"/>
      <w:pPr>
        <w:tabs>
          <w:tab w:val="num" w:pos="2162"/>
        </w:tabs>
        <w:ind w:left="2162" w:hanging="420"/>
      </w:pPr>
      <w:rPr>
        <w:rFonts w:cs="Times New Roman"/>
      </w:rPr>
    </w:lvl>
    <w:lvl w:ilvl="4" w:tplc="04090019" w:tentative="1">
      <w:start w:val="1"/>
      <w:numFmt w:val="lowerLetter"/>
      <w:lvlText w:val="%5)"/>
      <w:lvlJc w:val="left"/>
      <w:pPr>
        <w:tabs>
          <w:tab w:val="num" w:pos="2582"/>
        </w:tabs>
        <w:ind w:left="2582" w:hanging="420"/>
      </w:pPr>
      <w:rPr>
        <w:rFonts w:cs="Times New Roman"/>
      </w:rPr>
    </w:lvl>
    <w:lvl w:ilvl="5" w:tplc="0409001B" w:tentative="1">
      <w:start w:val="1"/>
      <w:numFmt w:val="lowerRoman"/>
      <w:lvlText w:val="%6."/>
      <w:lvlJc w:val="right"/>
      <w:pPr>
        <w:tabs>
          <w:tab w:val="num" w:pos="3002"/>
        </w:tabs>
        <w:ind w:left="3002" w:hanging="420"/>
      </w:pPr>
      <w:rPr>
        <w:rFonts w:cs="Times New Roman"/>
      </w:rPr>
    </w:lvl>
    <w:lvl w:ilvl="6" w:tplc="0409000F" w:tentative="1">
      <w:start w:val="1"/>
      <w:numFmt w:val="decimal"/>
      <w:lvlText w:val="%7."/>
      <w:lvlJc w:val="left"/>
      <w:pPr>
        <w:tabs>
          <w:tab w:val="num" w:pos="3422"/>
        </w:tabs>
        <w:ind w:left="3422" w:hanging="420"/>
      </w:pPr>
      <w:rPr>
        <w:rFonts w:cs="Times New Roman"/>
      </w:rPr>
    </w:lvl>
    <w:lvl w:ilvl="7" w:tplc="04090019" w:tentative="1">
      <w:start w:val="1"/>
      <w:numFmt w:val="lowerLetter"/>
      <w:lvlText w:val="%8)"/>
      <w:lvlJc w:val="left"/>
      <w:pPr>
        <w:tabs>
          <w:tab w:val="num" w:pos="3842"/>
        </w:tabs>
        <w:ind w:left="3842" w:hanging="420"/>
      </w:pPr>
      <w:rPr>
        <w:rFonts w:cs="Times New Roman"/>
      </w:rPr>
    </w:lvl>
    <w:lvl w:ilvl="8" w:tplc="0409001B" w:tentative="1">
      <w:start w:val="1"/>
      <w:numFmt w:val="lowerRoman"/>
      <w:lvlText w:val="%9."/>
      <w:lvlJc w:val="right"/>
      <w:pPr>
        <w:tabs>
          <w:tab w:val="num" w:pos="4262"/>
        </w:tabs>
        <w:ind w:left="4262" w:hanging="420"/>
      </w:pPr>
      <w:rPr>
        <w:rFonts w:cs="Times New Roman"/>
      </w:rPr>
    </w:lvl>
  </w:abstractNum>
  <w:abstractNum w:abstractNumId="2">
    <w:nsid w:val="252E1166"/>
    <w:multiLevelType w:val="hybridMultilevel"/>
    <w:tmpl w:val="32426F1C"/>
    <w:lvl w:ilvl="0" w:tplc="CB68DE9C">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
    <w:nsid w:val="2B2B3C02"/>
    <w:multiLevelType w:val="multilevel"/>
    <w:tmpl w:val="8E82A726"/>
    <w:lvl w:ilvl="0">
      <w:start w:val="1"/>
      <w:numFmt w:val="bullet"/>
      <w:lvlText w:val="⑵"/>
      <w:lvlJc w:val="left"/>
      <w:pPr>
        <w:tabs>
          <w:tab w:val="num" w:pos="735"/>
        </w:tabs>
        <w:ind w:left="735" w:hanging="735"/>
      </w:pPr>
      <w:rPr>
        <w:rFonts w:ascii="宋体" w:eastAsia="宋体" w:hAnsi="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346C536F"/>
    <w:multiLevelType w:val="hybridMultilevel"/>
    <w:tmpl w:val="26B08238"/>
    <w:lvl w:ilvl="0" w:tplc="F79497AC">
      <w:start w:val="1"/>
      <w:numFmt w:val="decimal"/>
      <w:lvlText w:val="%1）"/>
      <w:lvlJc w:val="left"/>
      <w:pPr>
        <w:ind w:left="360" w:hanging="360"/>
      </w:pPr>
      <w:rPr>
        <w:rFonts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5F53C34"/>
    <w:multiLevelType w:val="hybridMultilevel"/>
    <w:tmpl w:val="9E86001C"/>
    <w:lvl w:ilvl="0" w:tplc="04090015">
      <w:start w:val="1"/>
      <w:numFmt w:val="upperLetter"/>
      <w:lvlText w:val="%1."/>
      <w:lvlJc w:val="left"/>
      <w:pPr>
        <w:ind w:left="840" w:hanging="420"/>
      </w:pPr>
      <w:rPr>
        <w:rFonts w:cs="Times New Roman"/>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6">
    <w:nsid w:val="39FE76E3"/>
    <w:multiLevelType w:val="hybridMultilevel"/>
    <w:tmpl w:val="6E809BB6"/>
    <w:lvl w:ilvl="0" w:tplc="66962A06">
      <w:start w:val="2"/>
      <w:numFmt w:val="decimal"/>
      <w:lvlText w:val="%1、"/>
      <w:lvlJc w:val="left"/>
      <w:pPr>
        <w:ind w:left="720" w:hanging="720"/>
      </w:pPr>
      <w:rPr>
        <w:rFonts w:cs="Times New Roman" w:hint="default"/>
      </w:rPr>
    </w:lvl>
    <w:lvl w:ilvl="1" w:tplc="226CF582">
      <w:start w:val="1"/>
      <w:numFmt w:val="decimal"/>
      <w:lvlText w:val="（%2）"/>
      <w:lvlJc w:val="left"/>
      <w:pPr>
        <w:ind w:left="1140" w:hanging="720"/>
      </w:pPr>
      <w:rPr>
        <w:rFonts w:ascii="宋体" w:eastAsia="宋体" w:cs="宋体" w:hint="default"/>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3CCE7651"/>
    <w:multiLevelType w:val="hybridMultilevel"/>
    <w:tmpl w:val="B3565E9A"/>
    <w:lvl w:ilvl="0" w:tplc="EA5EBBBC">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2C12E6A"/>
    <w:multiLevelType w:val="hybridMultilevel"/>
    <w:tmpl w:val="8F72A064"/>
    <w:lvl w:ilvl="0" w:tplc="EA5EBBBC">
      <w:start w:val="1"/>
      <w:numFmt w:val="decimal"/>
      <w:lvlText w:val="%1、"/>
      <w:lvlJc w:val="left"/>
      <w:pPr>
        <w:ind w:left="420" w:hanging="4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C1344B4"/>
    <w:multiLevelType w:val="multilevel"/>
    <w:tmpl w:val="3F90F1B2"/>
    <w:lvl w:ilvl="0">
      <w:start w:val="1"/>
      <w:numFmt w:val="decimal"/>
      <w:lvlText w:val="(%1)"/>
      <w:lvlJc w:val="left"/>
      <w:pPr>
        <w:tabs>
          <w:tab w:val="num" w:pos="567"/>
        </w:tabs>
        <w:ind w:left="567" w:hanging="567"/>
      </w:pPr>
      <w:rPr>
        <w:rFonts w:ascii="宋体" w:eastAsia="宋体" w:hAnsi="宋体" w:cs="宋体" w:hint="eastAsia"/>
      </w:rPr>
    </w:lvl>
    <w:lvl w:ilvl="1">
      <w:start w:val="1"/>
      <w:numFmt w:val="lowerLetter"/>
      <w:lvlText w:val="%2)"/>
      <w:lvlJc w:val="left"/>
      <w:pPr>
        <w:tabs>
          <w:tab w:val="num" w:pos="840"/>
        </w:tabs>
        <w:ind w:left="840" w:hanging="420"/>
      </w:pPr>
      <w:rPr>
        <w:rFonts w:cs="Times New Roman" w:hint="eastAsia"/>
      </w:rPr>
    </w:lvl>
    <w:lvl w:ilvl="2">
      <w:start w:val="1"/>
      <w:numFmt w:val="lowerRoman"/>
      <w:lvlText w:val="%3."/>
      <w:lvlJc w:val="right"/>
      <w:pPr>
        <w:tabs>
          <w:tab w:val="num" w:pos="1260"/>
        </w:tabs>
        <w:ind w:left="1260" w:hanging="420"/>
      </w:pPr>
      <w:rPr>
        <w:rFonts w:cs="Times New Roman" w:hint="eastAsia"/>
      </w:rPr>
    </w:lvl>
    <w:lvl w:ilvl="3">
      <w:start w:val="1"/>
      <w:numFmt w:val="decimal"/>
      <w:lvlText w:val="%4."/>
      <w:lvlJc w:val="left"/>
      <w:pPr>
        <w:tabs>
          <w:tab w:val="num" w:pos="1680"/>
        </w:tabs>
        <w:ind w:left="1680" w:hanging="420"/>
      </w:pPr>
      <w:rPr>
        <w:rFonts w:cs="Times New Roman" w:hint="eastAsia"/>
      </w:rPr>
    </w:lvl>
    <w:lvl w:ilvl="4">
      <w:start w:val="1"/>
      <w:numFmt w:val="lowerLetter"/>
      <w:lvlText w:val="%5)"/>
      <w:lvlJc w:val="left"/>
      <w:pPr>
        <w:tabs>
          <w:tab w:val="num" w:pos="2100"/>
        </w:tabs>
        <w:ind w:left="2100" w:hanging="420"/>
      </w:pPr>
      <w:rPr>
        <w:rFonts w:cs="Times New Roman" w:hint="eastAsia"/>
      </w:rPr>
    </w:lvl>
    <w:lvl w:ilvl="5">
      <w:start w:val="1"/>
      <w:numFmt w:val="lowerRoman"/>
      <w:lvlText w:val="%6."/>
      <w:lvlJc w:val="right"/>
      <w:pPr>
        <w:tabs>
          <w:tab w:val="num" w:pos="2520"/>
        </w:tabs>
        <w:ind w:left="2520" w:hanging="420"/>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lowerLetter"/>
      <w:lvlText w:val="%8)"/>
      <w:lvlJc w:val="left"/>
      <w:pPr>
        <w:tabs>
          <w:tab w:val="num" w:pos="3360"/>
        </w:tabs>
        <w:ind w:left="3360" w:hanging="420"/>
      </w:pPr>
      <w:rPr>
        <w:rFonts w:cs="Times New Roman" w:hint="eastAsia"/>
      </w:rPr>
    </w:lvl>
    <w:lvl w:ilvl="8">
      <w:start w:val="1"/>
      <w:numFmt w:val="lowerRoman"/>
      <w:lvlText w:val="%9."/>
      <w:lvlJc w:val="right"/>
      <w:pPr>
        <w:tabs>
          <w:tab w:val="num" w:pos="3780"/>
        </w:tabs>
        <w:ind w:left="3780" w:hanging="420"/>
      </w:pPr>
      <w:rPr>
        <w:rFonts w:cs="Times New Roman" w:hint="eastAsia"/>
      </w:rPr>
    </w:lvl>
  </w:abstractNum>
  <w:abstractNum w:abstractNumId="10">
    <w:nsid w:val="4D394404"/>
    <w:multiLevelType w:val="hybridMultilevel"/>
    <w:tmpl w:val="9B302964"/>
    <w:lvl w:ilvl="0" w:tplc="CB68DE9C">
      <w:start w:val="1"/>
      <w:numFmt w:val="decimal"/>
      <w:lvlText w:val="%1．"/>
      <w:lvlJc w:val="left"/>
      <w:pPr>
        <w:tabs>
          <w:tab w:val="num" w:pos="840"/>
        </w:tabs>
        <w:ind w:left="840" w:hanging="360"/>
      </w:pPr>
      <w:rPr>
        <w:rFonts w:cs="Times New Roman" w:hint="default"/>
      </w:rPr>
    </w:lvl>
    <w:lvl w:ilvl="1" w:tplc="04090019">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1">
    <w:nsid w:val="5F2D79A9"/>
    <w:multiLevelType w:val="multilevel"/>
    <w:tmpl w:val="39FC027C"/>
    <w:numStyleLink w:val="1"/>
  </w:abstractNum>
  <w:abstractNum w:abstractNumId="12">
    <w:nsid w:val="672D08C8"/>
    <w:multiLevelType w:val="multilevel"/>
    <w:tmpl w:val="39FC027C"/>
    <w:styleLink w:val="1"/>
    <w:lvl w:ilvl="0">
      <w:start w:val="1"/>
      <w:numFmt w:val="bullet"/>
      <w:lvlText w:val="⑴"/>
      <w:lvlJc w:val="left"/>
      <w:pPr>
        <w:tabs>
          <w:tab w:val="num" w:pos="735"/>
        </w:tabs>
        <w:ind w:left="735" w:hanging="735"/>
      </w:pPr>
      <w:rPr>
        <w:rFonts w:ascii="宋体" w:eastAsia="宋体" w:hAnsi="宋体"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3">
    <w:nsid w:val="6E3E0FA6"/>
    <w:multiLevelType w:val="hybridMultilevel"/>
    <w:tmpl w:val="3162FE0C"/>
    <w:lvl w:ilvl="0" w:tplc="96E8B06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73A3732A"/>
    <w:multiLevelType w:val="hybridMultilevel"/>
    <w:tmpl w:val="B974337C"/>
    <w:lvl w:ilvl="0" w:tplc="04090011">
      <w:start w:val="1"/>
      <w:numFmt w:val="decimal"/>
      <w:lvlText w:val="%1)"/>
      <w:lvlJc w:val="left"/>
      <w:pPr>
        <w:tabs>
          <w:tab w:val="num" w:pos="735"/>
        </w:tabs>
        <w:ind w:left="735" w:hanging="73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1"/>
  </w:num>
  <w:num w:numId="3">
    <w:abstractNumId w:val="10"/>
  </w:num>
  <w:num w:numId="4">
    <w:abstractNumId w:val="2"/>
  </w:num>
  <w:num w:numId="5">
    <w:abstractNumId w:val="6"/>
  </w:num>
  <w:num w:numId="6">
    <w:abstractNumId w:val="0"/>
  </w:num>
  <w:num w:numId="7">
    <w:abstractNumId w:val="5"/>
  </w:num>
  <w:num w:numId="8">
    <w:abstractNumId w:val="4"/>
  </w:num>
  <w:num w:numId="9">
    <w:abstractNumId w:val="7"/>
  </w:num>
  <w:num w:numId="10">
    <w:abstractNumId w:val="14"/>
  </w:num>
  <w:num w:numId="11">
    <w:abstractNumId w:val="8"/>
  </w:num>
  <w:num w:numId="12">
    <w:abstractNumId w:val="11"/>
  </w:num>
  <w:num w:numId="13">
    <w:abstractNumId w:val="1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characterSpacingControl w:val="doNotCompress"/>
  <w:noLineBreaksAfter w:lang="zh-CN" w:val="$([{£¥·‘“〈《「『【〔〖〝﹙﹛﹝＄（．［｛￡￥"/>
  <w:noLineBreaksBefore w:lang="zh-CN" w:val="!%),.:;&gt;?]}¢¨°·ˇˉ―‖’”…‰′″›℃∶、。〃〉》」』】〕〗〞︶︺︾﹀﹄﹚﹜﹞！＂％＇），．：；？］｀｜｝～￠"/>
  <w:doNotValidateAgainstSchema/>
  <w:doNotDemarcateInvalidXml/>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014D0"/>
    <w:rsid w:val="000030FA"/>
    <w:rsid w:val="00003F12"/>
    <w:rsid w:val="00003FBF"/>
    <w:rsid w:val="00004A24"/>
    <w:rsid w:val="00005D7F"/>
    <w:rsid w:val="0000732E"/>
    <w:rsid w:val="00010CC9"/>
    <w:rsid w:val="00012F29"/>
    <w:rsid w:val="00016ABA"/>
    <w:rsid w:val="00025857"/>
    <w:rsid w:val="00026E45"/>
    <w:rsid w:val="00031295"/>
    <w:rsid w:val="00037789"/>
    <w:rsid w:val="000410AB"/>
    <w:rsid w:val="00041C74"/>
    <w:rsid w:val="0004456A"/>
    <w:rsid w:val="0004481D"/>
    <w:rsid w:val="00044CB0"/>
    <w:rsid w:val="000460F2"/>
    <w:rsid w:val="000520F8"/>
    <w:rsid w:val="00060CC6"/>
    <w:rsid w:val="0006128A"/>
    <w:rsid w:val="000732E7"/>
    <w:rsid w:val="00073DCE"/>
    <w:rsid w:val="00077E68"/>
    <w:rsid w:val="00081446"/>
    <w:rsid w:val="00082BE1"/>
    <w:rsid w:val="000913F4"/>
    <w:rsid w:val="000938F7"/>
    <w:rsid w:val="0009458B"/>
    <w:rsid w:val="00096394"/>
    <w:rsid w:val="0009685D"/>
    <w:rsid w:val="00096DFB"/>
    <w:rsid w:val="00097921"/>
    <w:rsid w:val="000A0287"/>
    <w:rsid w:val="000A2F21"/>
    <w:rsid w:val="000A2F6B"/>
    <w:rsid w:val="000A3340"/>
    <w:rsid w:val="000B3960"/>
    <w:rsid w:val="000B4A17"/>
    <w:rsid w:val="000B7C9A"/>
    <w:rsid w:val="000C04AE"/>
    <w:rsid w:val="000C098B"/>
    <w:rsid w:val="000C1750"/>
    <w:rsid w:val="000C6B71"/>
    <w:rsid w:val="000C74C7"/>
    <w:rsid w:val="000C7825"/>
    <w:rsid w:val="000D0C72"/>
    <w:rsid w:val="000D516A"/>
    <w:rsid w:val="000E03A4"/>
    <w:rsid w:val="000E5763"/>
    <w:rsid w:val="000E589B"/>
    <w:rsid w:val="000E70F1"/>
    <w:rsid w:val="000F310E"/>
    <w:rsid w:val="000F530C"/>
    <w:rsid w:val="000F6330"/>
    <w:rsid w:val="001017AE"/>
    <w:rsid w:val="00101D4E"/>
    <w:rsid w:val="001024B9"/>
    <w:rsid w:val="00107D89"/>
    <w:rsid w:val="00112650"/>
    <w:rsid w:val="00113F86"/>
    <w:rsid w:val="00115AC0"/>
    <w:rsid w:val="001217E7"/>
    <w:rsid w:val="00122F01"/>
    <w:rsid w:val="00124627"/>
    <w:rsid w:val="00124E1C"/>
    <w:rsid w:val="00135562"/>
    <w:rsid w:val="00135E28"/>
    <w:rsid w:val="00137260"/>
    <w:rsid w:val="00143EF2"/>
    <w:rsid w:val="00152628"/>
    <w:rsid w:val="00153807"/>
    <w:rsid w:val="001565AD"/>
    <w:rsid w:val="00157E47"/>
    <w:rsid w:val="00160061"/>
    <w:rsid w:val="001629C7"/>
    <w:rsid w:val="00163149"/>
    <w:rsid w:val="0016663D"/>
    <w:rsid w:val="001672D3"/>
    <w:rsid w:val="00174885"/>
    <w:rsid w:val="0017559E"/>
    <w:rsid w:val="00175990"/>
    <w:rsid w:val="001838E6"/>
    <w:rsid w:val="00183D35"/>
    <w:rsid w:val="001853F4"/>
    <w:rsid w:val="001870CD"/>
    <w:rsid w:val="001873A1"/>
    <w:rsid w:val="00190AF9"/>
    <w:rsid w:val="00190E85"/>
    <w:rsid w:val="00193C30"/>
    <w:rsid w:val="001A1642"/>
    <w:rsid w:val="001A1AB6"/>
    <w:rsid w:val="001A3EC3"/>
    <w:rsid w:val="001A458E"/>
    <w:rsid w:val="001A4A28"/>
    <w:rsid w:val="001A4F80"/>
    <w:rsid w:val="001A52E5"/>
    <w:rsid w:val="001B202F"/>
    <w:rsid w:val="001B3E86"/>
    <w:rsid w:val="001B4603"/>
    <w:rsid w:val="001B7521"/>
    <w:rsid w:val="001B76A9"/>
    <w:rsid w:val="001B78DB"/>
    <w:rsid w:val="001C0C58"/>
    <w:rsid w:val="001C6306"/>
    <w:rsid w:val="001D053D"/>
    <w:rsid w:val="001D4108"/>
    <w:rsid w:val="001D6B37"/>
    <w:rsid w:val="001D6F2E"/>
    <w:rsid w:val="001E0EAF"/>
    <w:rsid w:val="001E2C4C"/>
    <w:rsid w:val="001F25A7"/>
    <w:rsid w:val="001F59D1"/>
    <w:rsid w:val="00201254"/>
    <w:rsid w:val="0020191B"/>
    <w:rsid w:val="00204B9C"/>
    <w:rsid w:val="0021051A"/>
    <w:rsid w:val="002113DE"/>
    <w:rsid w:val="00211758"/>
    <w:rsid w:val="00212547"/>
    <w:rsid w:val="0021355E"/>
    <w:rsid w:val="00215CA5"/>
    <w:rsid w:val="00216586"/>
    <w:rsid w:val="00216A39"/>
    <w:rsid w:val="00217940"/>
    <w:rsid w:val="00217AFE"/>
    <w:rsid w:val="00220796"/>
    <w:rsid w:val="00220D0B"/>
    <w:rsid w:val="0022244D"/>
    <w:rsid w:val="00222D29"/>
    <w:rsid w:val="00225AA4"/>
    <w:rsid w:val="00227EE6"/>
    <w:rsid w:val="00230533"/>
    <w:rsid w:val="002328BB"/>
    <w:rsid w:val="00233F9B"/>
    <w:rsid w:val="002364DA"/>
    <w:rsid w:val="0024269E"/>
    <w:rsid w:val="00254F77"/>
    <w:rsid w:val="00255478"/>
    <w:rsid w:val="0026200C"/>
    <w:rsid w:val="002647D9"/>
    <w:rsid w:val="00265B99"/>
    <w:rsid w:val="0026794C"/>
    <w:rsid w:val="00271C1E"/>
    <w:rsid w:val="00290839"/>
    <w:rsid w:val="0029265D"/>
    <w:rsid w:val="002932CA"/>
    <w:rsid w:val="002A3D09"/>
    <w:rsid w:val="002A42EF"/>
    <w:rsid w:val="002A4F16"/>
    <w:rsid w:val="002A7F9C"/>
    <w:rsid w:val="002B2168"/>
    <w:rsid w:val="002B37BB"/>
    <w:rsid w:val="002B4CE3"/>
    <w:rsid w:val="002B5421"/>
    <w:rsid w:val="002B5BE8"/>
    <w:rsid w:val="002B5C36"/>
    <w:rsid w:val="002B76DB"/>
    <w:rsid w:val="002C2BCC"/>
    <w:rsid w:val="002C7926"/>
    <w:rsid w:val="002D1A20"/>
    <w:rsid w:val="002D2654"/>
    <w:rsid w:val="002D4167"/>
    <w:rsid w:val="002E4074"/>
    <w:rsid w:val="002E46F8"/>
    <w:rsid w:val="002E6F2B"/>
    <w:rsid w:val="002E6FBF"/>
    <w:rsid w:val="002F01AB"/>
    <w:rsid w:val="002F2851"/>
    <w:rsid w:val="002F4AB9"/>
    <w:rsid w:val="002F4EB6"/>
    <w:rsid w:val="002F588A"/>
    <w:rsid w:val="002F6006"/>
    <w:rsid w:val="002F7603"/>
    <w:rsid w:val="00305CFE"/>
    <w:rsid w:val="00307439"/>
    <w:rsid w:val="003207BE"/>
    <w:rsid w:val="00321C70"/>
    <w:rsid w:val="00322142"/>
    <w:rsid w:val="00323B43"/>
    <w:rsid w:val="00326913"/>
    <w:rsid w:val="00326F1D"/>
    <w:rsid w:val="003301DC"/>
    <w:rsid w:val="0033064B"/>
    <w:rsid w:val="00340310"/>
    <w:rsid w:val="00344D11"/>
    <w:rsid w:val="003470DC"/>
    <w:rsid w:val="00357532"/>
    <w:rsid w:val="00361234"/>
    <w:rsid w:val="003633B4"/>
    <w:rsid w:val="00374DD3"/>
    <w:rsid w:val="00374DDC"/>
    <w:rsid w:val="00374EA2"/>
    <w:rsid w:val="00377929"/>
    <w:rsid w:val="00377D44"/>
    <w:rsid w:val="00382E36"/>
    <w:rsid w:val="00386273"/>
    <w:rsid w:val="003904E6"/>
    <w:rsid w:val="0039181B"/>
    <w:rsid w:val="00392208"/>
    <w:rsid w:val="00394D8D"/>
    <w:rsid w:val="00397972"/>
    <w:rsid w:val="003A089D"/>
    <w:rsid w:val="003A27A1"/>
    <w:rsid w:val="003A6BA0"/>
    <w:rsid w:val="003B0BF9"/>
    <w:rsid w:val="003B2933"/>
    <w:rsid w:val="003B3DAA"/>
    <w:rsid w:val="003B6327"/>
    <w:rsid w:val="003B6961"/>
    <w:rsid w:val="003B6BF3"/>
    <w:rsid w:val="003C64E2"/>
    <w:rsid w:val="003C7800"/>
    <w:rsid w:val="003D37D8"/>
    <w:rsid w:val="003D38BE"/>
    <w:rsid w:val="003E06E5"/>
    <w:rsid w:val="003E54EC"/>
    <w:rsid w:val="003E5522"/>
    <w:rsid w:val="003E6ABD"/>
    <w:rsid w:val="003F68FF"/>
    <w:rsid w:val="003F7069"/>
    <w:rsid w:val="0040211D"/>
    <w:rsid w:val="004064E0"/>
    <w:rsid w:val="00412097"/>
    <w:rsid w:val="00412362"/>
    <w:rsid w:val="00412B1A"/>
    <w:rsid w:val="004130FA"/>
    <w:rsid w:val="00416122"/>
    <w:rsid w:val="00423C2C"/>
    <w:rsid w:val="00425778"/>
    <w:rsid w:val="00426133"/>
    <w:rsid w:val="004265DF"/>
    <w:rsid w:val="004307BB"/>
    <w:rsid w:val="004358AB"/>
    <w:rsid w:val="004372B5"/>
    <w:rsid w:val="00437B44"/>
    <w:rsid w:val="004403BC"/>
    <w:rsid w:val="00440D46"/>
    <w:rsid w:val="004516B5"/>
    <w:rsid w:val="004560BE"/>
    <w:rsid w:val="00456ADB"/>
    <w:rsid w:val="0046087F"/>
    <w:rsid w:val="00462E40"/>
    <w:rsid w:val="004639AD"/>
    <w:rsid w:val="004640EE"/>
    <w:rsid w:val="0047301F"/>
    <w:rsid w:val="00474DA2"/>
    <w:rsid w:val="00480D53"/>
    <w:rsid w:val="00482EA2"/>
    <w:rsid w:val="004833E1"/>
    <w:rsid w:val="004846EB"/>
    <w:rsid w:val="004A0F37"/>
    <w:rsid w:val="004A6B0E"/>
    <w:rsid w:val="004B0760"/>
    <w:rsid w:val="004B15AF"/>
    <w:rsid w:val="004B4369"/>
    <w:rsid w:val="004B5455"/>
    <w:rsid w:val="004C3113"/>
    <w:rsid w:val="004C3A1E"/>
    <w:rsid w:val="004C3D4A"/>
    <w:rsid w:val="004C512F"/>
    <w:rsid w:val="004C78F8"/>
    <w:rsid w:val="004C7A79"/>
    <w:rsid w:val="004D0D33"/>
    <w:rsid w:val="004D14D9"/>
    <w:rsid w:val="004E4A8B"/>
    <w:rsid w:val="004E6F10"/>
    <w:rsid w:val="004E74D3"/>
    <w:rsid w:val="004F1297"/>
    <w:rsid w:val="004F375D"/>
    <w:rsid w:val="004F61A5"/>
    <w:rsid w:val="00504B9C"/>
    <w:rsid w:val="00504DA0"/>
    <w:rsid w:val="00505749"/>
    <w:rsid w:val="00505E36"/>
    <w:rsid w:val="00512D21"/>
    <w:rsid w:val="00513418"/>
    <w:rsid w:val="00514F39"/>
    <w:rsid w:val="00517D25"/>
    <w:rsid w:val="005230EB"/>
    <w:rsid w:val="0052699E"/>
    <w:rsid w:val="00531585"/>
    <w:rsid w:val="0053372F"/>
    <w:rsid w:val="00535509"/>
    <w:rsid w:val="00536EC9"/>
    <w:rsid w:val="0054006E"/>
    <w:rsid w:val="00543725"/>
    <w:rsid w:val="00545864"/>
    <w:rsid w:val="00545AF4"/>
    <w:rsid w:val="00547325"/>
    <w:rsid w:val="00550C54"/>
    <w:rsid w:val="005603DA"/>
    <w:rsid w:val="005620A7"/>
    <w:rsid w:val="0056241B"/>
    <w:rsid w:val="005625C6"/>
    <w:rsid w:val="0056495D"/>
    <w:rsid w:val="00566A71"/>
    <w:rsid w:val="005673C6"/>
    <w:rsid w:val="00567D9D"/>
    <w:rsid w:val="00581C21"/>
    <w:rsid w:val="005836E0"/>
    <w:rsid w:val="0058574C"/>
    <w:rsid w:val="00590515"/>
    <w:rsid w:val="00591A3D"/>
    <w:rsid w:val="00595E0C"/>
    <w:rsid w:val="005A2498"/>
    <w:rsid w:val="005A4508"/>
    <w:rsid w:val="005A6133"/>
    <w:rsid w:val="005A699D"/>
    <w:rsid w:val="005B0E2F"/>
    <w:rsid w:val="005B1C2A"/>
    <w:rsid w:val="005B27C8"/>
    <w:rsid w:val="005B371E"/>
    <w:rsid w:val="005B78A5"/>
    <w:rsid w:val="005C338B"/>
    <w:rsid w:val="005C4175"/>
    <w:rsid w:val="005C500C"/>
    <w:rsid w:val="005C669B"/>
    <w:rsid w:val="005C66F6"/>
    <w:rsid w:val="005C778F"/>
    <w:rsid w:val="005D0B11"/>
    <w:rsid w:val="005D2116"/>
    <w:rsid w:val="005E018A"/>
    <w:rsid w:val="005E5285"/>
    <w:rsid w:val="005E592A"/>
    <w:rsid w:val="005F12E4"/>
    <w:rsid w:val="005F2C0E"/>
    <w:rsid w:val="006011FA"/>
    <w:rsid w:val="006031D0"/>
    <w:rsid w:val="006039DD"/>
    <w:rsid w:val="0060431B"/>
    <w:rsid w:val="006060A2"/>
    <w:rsid w:val="006147AF"/>
    <w:rsid w:val="00615370"/>
    <w:rsid w:val="00622699"/>
    <w:rsid w:val="00626DD0"/>
    <w:rsid w:val="0063171E"/>
    <w:rsid w:val="006320C8"/>
    <w:rsid w:val="00632C5F"/>
    <w:rsid w:val="00633F7C"/>
    <w:rsid w:val="00634356"/>
    <w:rsid w:val="00642AE1"/>
    <w:rsid w:val="00642F9B"/>
    <w:rsid w:val="00645624"/>
    <w:rsid w:val="00646362"/>
    <w:rsid w:val="00646F4A"/>
    <w:rsid w:val="006515B2"/>
    <w:rsid w:val="006539E8"/>
    <w:rsid w:val="00664609"/>
    <w:rsid w:val="0066480A"/>
    <w:rsid w:val="00667400"/>
    <w:rsid w:val="00667EC9"/>
    <w:rsid w:val="006855E9"/>
    <w:rsid w:val="006864EE"/>
    <w:rsid w:val="00687C19"/>
    <w:rsid w:val="0069091B"/>
    <w:rsid w:val="006933BF"/>
    <w:rsid w:val="006A4318"/>
    <w:rsid w:val="006A4700"/>
    <w:rsid w:val="006A77CA"/>
    <w:rsid w:val="006B5090"/>
    <w:rsid w:val="006B784D"/>
    <w:rsid w:val="006C0D41"/>
    <w:rsid w:val="006C3AFA"/>
    <w:rsid w:val="006C77AA"/>
    <w:rsid w:val="006D1191"/>
    <w:rsid w:val="006D724F"/>
    <w:rsid w:val="006E65DB"/>
    <w:rsid w:val="006F2580"/>
    <w:rsid w:val="006F3F32"/>
    <w:rsid w:val="006F5881"/>
    <w:rsid w:val="006F7C47"/>
    <w:rsid w:val="00700096"/>
    <w:rsid w:val="0070281E"/>
    <w:rsid w:val="00703EC5"/>
    <w:rsid w:val="00704EA3"/>
    <w:rsid w:val="00704F63"/>
    <w:rsid w:val="00706512"/>
    <w:rsid w:val="00706FBC"/>
    <w:rsid w:val="00713665"/>
    <w:rsid w:val="00715590"/>
    <w:rsid w:val="00722811"/>
    <w:rsid w:val="00733B92"/>
    <w:rsid w:val="007367D9"/>
    <w:rsid w:val="00740703"/>
    <w:rsid w:val="00744635"/>
    <w:rsid w:val="0074466F"/>
    <w:rsid w:val="00755AA8"/>
    <w:rsid w:val="007563B1"/>
    <w:rsid w:val="00756D36"/>
    <w:rsid w:val="00757E2E"/>
    <w:rsid w:val="007601B5"/>
    <w:rsid w:val="00760F7F"/>
    <w:rsid w:val="00764015"/>
    <w:rsid w:val="00764259"/>
    <w:rsid w:val="00770335"/>
    <w:rsid w:val="00770C88"/>
    <w:rsid w:val="00783140"/>
    <w:rsid w:val="00783E56"/>
    <w:rsid w:val="007863A1"/>
    <w:rsid w:val="00790933"/>
    <w:rsid w:val="00791269"/>
    <w:rsid w:val="007A0533"/>
    <w:rsid w:val="007A0A93"/>
    <w:rsid w:val="007A5501"/>
    <w:rsid w:val="007A6DA8"/>
    <w:rsid w:val="007B0563"/>
    <w:rsid w:val="007B3A22"/>
    <w:rsid w:val="007B58BB"/>
    <w:rsid w:val="007B6704"/>
    <w:rsid w:val="007C39AC"/>
    <w:rsid w:val="007C6762"/>
    <w:rsid w:val="007C67DC"/>
    <w:rsid w:val="007D3E00"/>
    <w:rsid w:val="007D634C"/>
    <w:rsid w:val="007D6C8C"/>
    <w:rsid w:val="007E653A"/>
    <w:rsid w:val="007F2271"/>
    <w:rsid w:val="007F4F57"/>
    <w:rsid w:val="007F5ECC"/>
    <w:rsid w:val="00803EAB"/>
    <w:rsid w:val="00806EBA"/>
    <w:rsid w:val="00813F1D"/>
    <w:rsid w:val="0081473E"/>
    <w:rsid w:val="0081498C"/>
    <w:rsid w:val="008159C3"/>
    <w:rsid w:val="008169E7"/>
    <w:rsid w:val="00821108"/>
    <w:rsid w:val="00822F0C"/>
    <w:rsid w:val="008251E1"/>
    <w:rsid w:val="008302A3"/>
    <w:rsid w:val="00832A3C"/>
    <w:rsid w:val="00840822"/>
    <w:rsid w:val="00840EDB"/>
    <w:rsid w:val="00842824"/>
    <w:rsid w:val="0084470B"/>
    <w:rsid w:val="0084549A"/>
    <w:rsid w:val="00850890"/>
    <w:rsid w:val="00854AF3"/>
    <w:rsid w:val="008574AF"/>
    <w:rsid w:val="00864DBA"/>
    <w:rsid w:val="00871759"/>
    <w:rsid w:val="00876392"/>
    <w:rsid w:val="00883AA1"/>
    <w:rsid w:val="00885108"/>
    <w:rsid w:val="00886C33"/>
    <w:rsid w:val="00887CCC"/>
    <w:rsid w:val="00890036"/>
    <w:rsid w:val="00891E0D"/>
    <w:rsid w:val="00895258"/>
    <w:rsid w:val="00896FCD"/>
    <w:rsid w:val="008A2A96"/>
    <w:rsid w:val="008A7709"/>
    <w:rsid w:val="008A78CC"/>
    <w:rsid w:val="008B0780"/>
    <w:rsid w:val="008B1670"/>
    <w:rsid w:val="008B7726"/>
    <w:rsid w:val="008C3E56"/>
    <w:rsid w:val="008C4285"/>
    <w:rsid w:val="008C7DD8"/>
    <w:rsid w:val="008D3536"/>
    <w:rsid w:val="008D7045"/>
    <w:rsid w:val="008E08B4"/>
    <w:rsid w:val="008E4183"/>
    <w:rsid w:val="008F0DF0"/>
    <w:rsid w:val="008F1EBE"/>
    <w:rsid w:val="008F5BDF"/>
    <w:rsid w:val="008F6BBB"/>
    <w:rsid w:val="008F7C1D"/>
    <w:rsid w:val="00901DC0"/>
    <w:rsid w:val="00906192"/>
    <w:rsid w:val="009105E4"/>
    <w:rsid w:val="0091380F"/>
    <w:rsid w:val="0091398C"/>
    <w:rsid w:val="009147E5"/>
    <w:rsid w:val="00933A4E"/>
    <w:rsid w:val="0093403A"/>
    <w:rsid w:val="009354D9"/>
    <w:rsid w:val="009450A0"/>
    <w:rsid w:val="00945895"/>
    <w:rsid w:val="00956E7E"/>
    <w:rsid w:val="00956EEF"/>
    <w:rsid w:val="00961551"/>
    <w:rsid w:val="0096586B"/>
    <w:rsid w:val="00967FC8"/>
    <w:rsid w:val="00973C8D"/>
    <w:rsid w:val="00974B6A"/>
    <w:rsid w:val="009764D2"/>
    <w:rsid w:val="00984403"/>
    <w:rsid w:val="00994163"/>
    <w:rsid w:val="00996B97"/>
    <w:rsid w:val="009A0E26"/>
    <w:rsid w:val="009A244D"/>
    <w:rsid w:val="009A2ECE"/>
    <w:rsid w:val="009B1282"/>
    <w:rsid w:val="009B3C86"/>
    <w:rsid w:val="009B6B10"/>
    <w:rsid w:val="009C0E6F"/>
    <w:rsid w:val="009C3FCE"/>
    <w:rsid w:val="009C4268"/>
    <w:rsid w:val="009D18AF"/>
    <w:rsid w:val="009D3996"/>
    <w:rsid w:val="009D40B1"/>
    <w:rsid w:val="009D4ADF"/>
    <w:rsid w:val="009D6E9A"/>
    <w:rsid w:val="009E039F"/>
    <w:rsid w:val="009E2111"/>
    <w:rsid w:val="009E6AE8"/>
    <w:rsid w:val="009F18C3"/>
    <w:rsid w:val="009F46F1"/>
    <w:rsid w:val="009F49A8"/>
    <w:rsid w:val="009F4BF8"/>
    <w:rsid w:val="009F6D78"/>
    <w:rsid w:val="009F7828"/>
    <w:rsid w:val="00A0197C"/>
    <w:rsid w:val="00A03BD9"/>
    <w:rsid w:val="00A03EED"/>
    <w:rsid w:val="00A0687E"/>
    <w:rsid w:val="00A113B8"/>
    <w:rsid w:val="00A12853"/>
    <w:rsid w:val="00A22E8A"/>
    <w:rsid w:val="00A23B9B"/>
    <w:rsid w:val="00A26D22"/>
    <w:rsid w:val="00A322ED"/>
    <w:rsid w:val="00A336AE"/>
    <w:rsid w:val="00A33D49"/>
    <w:rsid w:val="00A37A74"/>
    <w:rsid w:val="00A403A5"/>
    <w:rsid w:val="00A41DA6"/>
    <w:rsid w:val="00A52677"/>
    <w:rsid w:val="00A54169"/>
    <w:rsid w:val="00A551BB"/>
    <w:rsid w:val="00A5577F"/>
    <w:rsid w:val="00A6036B"/>
    <w:rsid w:val="00A632FB"/>
    <w:rsid w:val="00A66B15"/>
    <w:rsid w:val="00A67F34"/>
    <w:rsid w:val="00A7035F"/>
    <w:rsid w:val="00A72285"/>
    <w:rsid w:val="00A7240F"/>
    <w:rsid w:val="00A73D44"/>
    <w:rsid w:val="00A86456"/>
    <w:rsid w:val="00A8761C"/>
    <w:rsid w:val="00A94DE7"/>
    <w:rsid w:val="00A94ED8"/>
    <w:rsid w:val="00AA6D18"/>
    <w:rsid w:val="00AA6F18"/>
    <w:rsid w:val="00AB6C08"/>
    <w:rsid w:val="00AB6F67"/>
    <w:rsid w:val="00AC0029"/>
    <w:rsid w:val="00AD564D"/>
    <w:rsid w:val="00AE505D"/>
    <w:rsid w:val="00AE762C"/>
    <w:rsid w:val="00AF170C"/>
    <w:rsid w:val="00AF5223"/>
    <w:rsid w:val="00AF6218"/>
    <w:rsid w:val="00B07226"/>
    <w:rsid w:val="00B127FB"/>
    <w:rsid w:val="00B134F7"/>
    <w:rsid w:val="00B15066"/>
    <w:rsid w:val="00B15223"/>
    <w:rsid w:val="00B152BE"/>
    <w:rsid w:val="00B2060F"/>
    <w:rsid w:val="00B31854"/>
    <w:rsid w:val="00B31C9C"/>
    <w:rsid w:val="00B333EA"/>
    <w:rsid w:val="00B338E7"/>
    <w:rsid w:val="00B3452A"/>
    <w:rsid w:val="00B358E8"/>
    <w:rsid w:val="00B35D86"/>
    <w:rsid w:val="00B36CAD"/>
    <w:rsid w:val="00B42727"/>
    <w:rsid w:val="00B46835"/>
    <w:rsid w:val="00B51D09"/>
    <w:rsid w:val="00B51D37"/>
    <w:rsid w:val="00B55D0E"/>
    <w:rsid w:val="00B579C4"/>
    <w:rsid w:val="00B57A10"/>
    <w:rsid w:val="00B57CD5"/>
    <w:rsid w:val="00B61BF1"/>
    <w:rsid w:val="00B62E01"/>
    <w:rsid w:val="00B630C5"/>
    <w:rsid w:val="00B63D45"/>
    <w:rsid w:val="00B63D7B"/>
    <w:rsid w:val="00B67EDA"/>
    <w:rsid w:val="00B72186"/>
    <w:rsid w:val="00B736D8"/>
    <w:rsid w:val="00B825BB"/>
    <w:rsid w:val="00B85B8E"/>
    <w:rsid w:val="00B875CB"/>
    <w:rsid w:val="00B95148"/>
    <w:rsid w:val="00B95514"/>
    <w:rsid w:val="00BA14B7"/>
    <w:rsid w:val="00BA1952"/>
    <w:rsid w:val="00BA24B9"/>
    <w:rsid w:val="00BA3C2F"/>
    <w:rsid w:val="00BB0DE5"/>
    <w:rsid w:val="00BB225C"/>
    <w:rsid w:val="00BB30FB"/>
    <w:rsid w:val="00BB3D60"/>
    <w:rsid w:val="00BB6E3C"/>
    <w:rsid w:val="00BC1934"/>
    <w:rsid w:val="00BC289D"/>
    <w:rsid w:val="00BC48C6"/>
    <w:rsid w:val="00BC544D"/>
    <w:rsid w:val="00BC56B4"/>
    <w:rsid w:val="00BD5508"/>
    <w:rsid w:val="00BD6457"/>
    <w:rsid w:val="00BE3B94"/>
    <w:rsid w:val="00BE46FE"/>
    <w:rsid w:val="00BE4917"/>
    <w:rsid w:val="00BE586C"/>
    <w:rsid w:val="00BF3872"/>
    <w:rsid w:val="00BF4BD6"/>
    <w:rsid w:val="00C00560"/>
    <w:rsid w:val="00C010DC"/>
    <w:rsid w:val="00C0157A"/>
    <w:rsid w:val="00C037CB"/>
    <w:rsid w:val="00C13D97"/>
    <w:rsid w:val="00C1430E"/>
    <w:rsid w:val="00C15B52"/>
    <w:rsid w:val="00C21325"/>
    <w:rsid w:val="00C22BE3"/>
    <w:rsid w:val="00C2308D"/>
    <w:rsid w:val="00C2659D"/>
    <w:rsid w:val="00C329AF"/>
    <w:rsid w:val="00C34E14"/>
    <w:rsid w:val="00C35F6A"/>
    <w:rsid w:val="00C40782"/>
    <w:rsid w:val="00C40C7C"/>
    <w:rsid w:val="00C41515"/>
    <w:rsid w:val="00C4278A"/>
    <w:rsid w:val="00C44552"/>
    <w:rsid w:val="00C44F65"/>
    <w:rsid w:val="00C50718"/>
    <w:rsid w:val="00C5306E"/>
    <w:rsid w:val="00C53EDF"/>
    <w:rsid w:val="00C543C3"/>
    <w:rsid w:val="00C55239"/>
    <w:rsid w:val="00C572D6"/>
    <w:rsid w:val="00C64498"/>
    <w:rsid w:val="00C65914"/>
    <w:rsid w:val="00C6689C"/>
    <w:rsid w:val="00C67635"/>
    <w:rsid w:val="00C70F17"/>
    <w:rsid w:val="00C742CC"/>
    <w:rsid w:val="00C75849"/>
    <w:rsid w:val="00C82D71"/>
    <w:rsid w:val="00C84116"/>
    <w:rsid w:val="00C842D9"/>
    <w:rsid w:val="00C8511C"/>
    <w:rsid w:val="00C94BC2"/>
    <w:rsid w:val="00C95433"/>
    <w:rsid w:val="00CA5A8C"/>
    <w:rsid w:val="00CB671D"/>
    <w:rsid w:val="00CB6BE9"/>
    <w:rsid w:val="00CC0302"/>
    <w:rsid w:val="00CC5C63"/>
    <w:rsid w:val="00CC6052"/>
    <w:rsid w:val="00CD01DF"/>
    <w:rsid w:val="00CD06FE"/>
    <w:rsid w:val="00CD0FA8"/>
    <w:rsid w:val="00CD3141"/>
    <w:rsid w:val="00CD4922"/>
    <w:rsid w:val="00CD598B"/>
    <w:rsid w:val="00CD6D32"/>
    <w:rsid w:val="00CE15F2"/>
    <w:rsid w:val="00CE3A85"/>
    <w:rsid w:val="00CE4645"/>
    <w:rsid w:val="00CE5E8D"/>
    <w:rsid w:val="00CE632E"/>
    <w:rsid w:val="00CF786D"/>
    <w:rsid w:val="00D03665"/>
    <w:rsid w:val="00D0563E"/>
    <w:rsid w:val="00D10764"/>
    <w:rsid w:val="00D10B94"/>
    <w:rsid w:val="00D162D4"/>
    <w:rsid w:val="00D17740"/>
    <w:rsid w:val="00D17D7E"/>
    <w:rsid w:val="00D229B1"/>
    <w:rsid w:val="00D22B75"/>
    <w:rsid w:val="00D31D50"/>
    <w:rsid w:val="00D347B6"/>
    <w:rsid w:val="00D35E98"/>
    <w:rsid w:val="00D40524"/>
    <w:rsid w:val="00D40DB3"/>
    <w:rsid w:val="00D465A5"/>
    <w:rsid w:val="00D51CF0"/>
    <w:rsid w:val="00D55BB7"/>
    <w:rsid w:val="00D56117"/>
    <w:rsid w:val="00D61D9A"/>
    <w:rsid w:val="00D633F6"/>
    <w:rsid w:val="00D63E90"/>
    <w:rsid w:val="00D646F2"/>
    <w:rsid w:val="00D67256"/>
    <w:rsid w:val="00D715FE"/>
    <w:rsid w:val="00D72A5B"/>
    <w:rsid w:val="00D74550"/>
    <w:rsid w:val="00D75E47"/>
    <w:rsid w:val="00D77870"/>
    <w:rsid w:val="00D961AB"/>
    <w:rsid w:val="00D96E89"/>
    <w:rsid w:val="00DA1B0B"/>
    <w:rsid w:val="00DA25C2"/>
    <w:rsid w:val="00DA28B4"/>
    <w:rsid w:val="00DA2B86"/>
    <w:rsid w:val="00DA57E6"/>
    <w:rsid w:val="00DB2F02"/>
    <w:rsid w:val="00DB34A0"/>
    <w:rsid w:val="00DC382A"/>
    <w:rsid w:val="00DC3830"/>
    <w:rsid w:val="00DD0334"/>
    <w:rsid w:val="00DD0949"/>
    <w:rsid w:val="00DD1036"/>
    <w:rsid w:val="00DD1E79"/>
    <w:rsid w:val="00DD21C0"/>
    <w:rsid w:val="00DD56A7"/>
    <w:rsid w:val="00DE0D02"/>
    <w:rsid w:val="00DE20B8"/>
    <w:rsid w:val="00DE3205"/>
    <w:rsid w:val="00DE4571"/>
    <w:rsid w:val="00DE6566"/>
    <w:rsid w:val="00DE6609"/>
    <w:rsid w:val="00DE709D"/>
    <w:rsid w:val="00DF1642"/>
    <w:rsid w:val="00DF2E27"/>
    <w:rsid w:val="00DF42CE"/>
    <w:rsid w:val="00DF519D"/>
    <w:rsid w:val="00DF60A1"/>
    <w:rsid w:val="00DF7211"/>
    <w:rsid w:val="00E0191C"/>
    <w:rsid w:val="00E06C10"/>
    <w:rsid w:val="00E10DF6"/>
    <w:rsid w:val="00E1366B"/>
    <w:rsid w:val="00E159F8"/>
    <w:rsid w:val="00E23620"/>
    <w:rsid w:val="00E24AE2"/>
    <w:rsid w:val="00E259A4"/>
    <w:rsid w:val="00E25FD2"/>
    <w:rsid w:val="00E30794"/>
    <w:rsid w:val="00E37FD1"/>
    <w:rsid w:val="00E51603"/>
    <w:rsid w:val="00E554C9"/>
    <w:rsid w:val="00E575BE"/>
    <w:rsid w:val="00E60B5C"/>
    <w:rsid w:val="00E616CB"/>
    <w:rsid w:val="00E621E5"/>
    <w:rsid w:val="00E66C39"/>
    <w:rsid w:val="00E720D1"/>
    <w:rsid w:val="00E77575"/>
    <w:rsid w:val="00E77F2A"/>
    <w:rsid w:val="00E8049D"/>
    <w:rsid w:val="00E81110"/>
    <w:rsid w:val="00E85781"/>
    <w:rsid w:val="00E901AB"/>
    <w:rsid w:val="00E90355"/>
    <w:rsid w:val="00E90C62"/>
    <w:rsid w:val="00E941F2"/>
    <w:rsid w:val="00E976CE"/>
    <w:rsid w:val="00E97C43"/>
    <w:rsid w:val="00EA067B"/>
    <w:rsid w:val="00EA0918"/>
    <w:rsid w:val="00EA0EEE"/>
    <w:rsid w:val="00EA34E3"/>
    <w:rsid w:val="00EA46DA"/>
    <w:rsid w:val="00EB03C0"/>
    <w:rsid w:val="00EB19E7"/>
    <w:rsid w:val="00EB1A7A"/>
    <w:rsid w:val="00EC01A8"/>
    <w:rsid w:val="00EC17B5"/>
    <w:rsid w:val="00EC3E2D"/>
    <w:rsid w:val="00EC5657"/>
    <w:rsid w:val="00EC6709"/>
    <w:rsid w:val="00ED106B"/>
    <w:rsid w:val="00ED1D7E"/>
    <w:rsid w:val="00ED2118"/>
    <w:rsid w:val="00EE2DF6"/>
    <w:rsid w:val="00EE3642"/>
    <w:rsid w:val="00EF0FA1"/>
    <w:rsid w:val="00EF50E3"/>
    <w:rsid w:val="00EF659D"/>
    <w:rsid w:val="00F014F8"/>
    <w:rsid w:val="00F049C6"/>
    <w:rsid w:val="00F0701C"/>
    <w:rsid w:val="00F1028D"/>
    <w:rsid w:val="00F12573"/>
    <w:rsid w:val="00F131AD"/>
    <w:rsid w:val="00F147FE"/>
    <w:rsid w:val="00F162FD"/>
    <w:rsid w:val="00F16846"/>
    <w:rsid w:val="00F2014C"/>
    <w:rsid w:val="00F24CC8"/>
    <w:rsid w:val="00F30370"/>
    <w:rsid w:val="00F3353D"/>
    <w:rsid w:val="00F33C3F"/>
    <w:rsid w:val="00F36185"/>
    <w:rsid w:val="00F36C9C"/>
    <w:rsid w:val="00F40214"/>
    <w:rsid w:val="00F40C84"/>
    <w:rsid w:val="00F40D77"/>
    <w:rsid w:val="00F4125C"/>
    <w:rsid w:val="00F41327"/>
    <w:rsid w:val="00F43B2E"/>
    <w:rsid w:val="00F43CB8"/>
    <w:rsid w:val="00F46A54"/>
    <w:rsid w:val="00F5203F"/>
    <w:rsid w:val="00F53E0F"/>
    <w:rsid w:val="00F53F07"/>
    <w:rsid w:val="00F541B6"/>
    <w:rsid w:val="00F5606A"/>
    <w:rsid w:val="00F56979"/>
    <w:rsid w:val="00F61907"/>
    <w:rsid w:val="00F620A5"/>
    <w:rsid w:val="00F64094"/>
    <w:rsid w:val="00F64CAB"/>
    <w:rsid w:val="00F70CC0"/>
    <w:rsid w:val="00F71140"/>
    <w:rsid w:val="00F71FEF"/>
    <w:rsid w:val="00F74330"/>
    <w:rsid w:val="00F752FB"/>
    <w:rsid w:val="00F768A2"/>
    <w:rsid w:val="00F76E63"/>
    <w:rsid w:val="00F8195F"/>
    <w:rsid w:val="00F85CE6"/>
    <w:rsid w:val="00F92E36"/>
    <w:rsid w:val="00F9351F"/>
    <w:rsid w:val="00F93B23"/>
    <w:rsid w:val="00F9539D"/>
    <w:rsid w:val="00F95F65"/>
    <w:rsid w:val="00FA20F8"/>
    <w:rsid w:val="00FA2B61"/>
    <w:rsid w:val="00FA7B4F"/>
    <w:rsid w:val="00FA7C30"/>
    <w:rsid w:val="00FB12BC"/>
    <w:rsid w:val="00FB1462"/>
    <w:rsid w:val="00FB1488"/>
    <w:rsid w:val="00FB2DE5"/>
    <w:rsid w:val="00FB440C"/>
    <w:rsid w:val="00FB4E28"/>
    <w:rsid w:val="00FC527B"/>
    <w:rsid w:val="00FC6EF9"/>
    <w:rsid w:val="00FC7D6D"/>
    <w:rsid w:val="00FD48D7"/>
    <w:rsid w:val="00FD4FD3"/>
    <w:rsid w:val="00FD56F9"/>
    <w:rsid w:val="00FD5920"/>
    <w:rsid w:val="00FD69DB"/>
    <w:rsid w:val="00FD706C"/>
    <w:rsid w:val="00FE0110"/>
    <w:rsid w:val="00FE6386"/>
    <w:rsid w:val="00FF03A7"/>
    <w:rsid w:val="00FF7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E06E5"/>
    <w:pPr>
      <w:pBdr>
        <w:bottom w:val="single" w:sz="6" w:space="1" w:color="auto"/>
      </w:pBdr>
      <w:tabs>
        <w:tab w:val="center" w:pos="4153"/>
        <w:tab w:val="right" w:pos="8306"/>
      </w:tabs>
      <w:jc w:val="center"/>
    </w:pPr>
    <w:rPr>
      <w:rFonts w:cs="Times New Roman"/>
      <w:sz w:val="18"/>
      <w:szCs w:val="18"/>
    </w:rPr>
  </w:style>
  <w:style w:type="character" w:customStyle="1" w:styleId="Char">
    <w:name w:val="页眉 Char"/>
    <w:basedOn w:val="a0"/>
    <w:link w:val="a3"/>
    <w:uiPriority w:val="99"/>
    <w:semiHidden/>
    <w:locked/>
    <w:rsid w:val="003E06E5"/>
    <w:rPr>
      <w:rFonts w:ascii="Tahoma" w:hAnsi="Tahoma"/>
      <w:sz w:val="18"/>
    </w:rPr>
  </w:style>
  <w:style w:type="paragraph" w:styleId="a4">
    <w:name w:val="footer"/>
    <w:basedOn w:val="a"/>
    <w:link w:val="Char0"/>
    <w:uiPriority w:val="99"/>
    <w:semiHidden/>
    <w:rsid w:val="003E06E5"/>
    <w:pPr>
      <w:tabs>
        <w:tab w:val="center" w:pos="4153"/>
        <w:tab w:val="right" w:pos="8306"/>
      </w:tabs>
    </w:pPr>
    <w:rPr>
      <w:rFonts w:cs="Times New Roman"/>
      <w:sz w:val="18"/>
      <w:szCs w:val="18"/>
    </w:rPr>
  </w:style>
  <w:style w:type="character" w:customStyle="1" w:styleId="Char0">
    <w:name w:val="页脚 Char"/>
    <w:basedOn w:val="a0"/>
    <w:link w:val="a4"/>
    <w:uiPriority w:val="99"/>
    <w:semiHidden/>
    <w:locked/>
    <w:rsid w:val="003E06E5"/>
    <w:rPr>
      <w:rFonts w:ascii="Tahoma" w:hAnsi="Tahoma"/>
      <w:sz w:val="18"/>
    </w:rPr>
  </w:style>
  <w:style w:type="paragraph" w:styleId="a5">
    <w:name w:val="Date"/>
    <w:basedOn w:val="a"/>
    <w:next w:val="a"/>
    <w:link w:val="Char1"/>
    <w:uiPriority w:val="99"/>
    <w:semiHidden/>
    <w:rsid w:val="00F61907"/>
    <w:pPr>
      <w:ind w:leftChars="2500" w:left="100"/>
    </w:pPr>
    <w:rPr>
      <w:rFonts w:cs="Times New Roman"/>
      <w:sz w:val="20"/>
      <w:szCs w:val="20"/>
    </w:rPr>
  </w:style>
  <w:style w:type="character" w:customStyle="1" w:styleId="Char1">
    <w:name w:val="日期 Char"/>
    <w:basedOn w:val="a0"/>
    <w:link w:val="a5"/>
    <w:uiPriority w:val="99"/>
    <w:semiHidden/>
    <w:locked/>
    <w:rsid w:val="00F61907"/>
    <w:rPr>
      <w:rFonts w:ascii="Tahoma" w:hAnsi="Tahoma"/>
    </w:rPr>
  </w:style>
  <w:style w:type="paragraph" w:styleId="2">
    <w:name w:val="toc 2"/>
    <w:basedOn w:val="a"/>
    <w:next w:val="a"/>
    <w:autoRedefine/>
    <w:uiPriority w:val="99"/>
    <w:semiHidden/>
    <w:rsid w:val="00265B99"/>
    <w:pPr>
      <w:ind w:leftChars="200" w:left="420"/>
    </w:pPr>
  </w:style>
  <w:style w:type="character" w:styleId="a6">
    <w:name w:val="Hyperlink"/>
    <w:basedOn w:val="a0"/>
    <w:uiPriority w:val="99"/>
    <w:rsid w:val="00265B99"/>
    <w:rPr>
      <w:rFonts w:cs="Times New Roman"/>
      <w:color w:val="0000FF"/>
      <w:u w:val="single"/>
    </w:rPr>
  </w:style>
  <w:style w:type="paragraph" w:styleId="3">
    <w:name w:val="toc 3"/>
    <w:basedOn w:val="a"/>
    <w:next w:val="a"/>
    <w:autoRedefine/>
    <w:uiPriority w:val="99"/>
    <w:semiHidden/>
    <w:rsid w:val="009F7828"/>
    <w:pPr>
      <w:ind w:leftChars="400" w:left="840"/>
    </w:pPr>
  </w:style>
  <w:style w:type="character" w:customStyle="1" w:styleId="3zw1">
    <w:name w:val="3zw1"/>
    <w:uiPriority w:val="99"/>
    <w:rsid w:val="005C338B"/>
    <w:rPr>
      <w:color w:val="000000"/>
      <w:spacing w:val="360"/>
      <w:sz w:val="21"/>
    </w:rPr>
  </w:style>
  <w:style w:type="character" w:styleId="a7">
    <w:name w:val="page number"/>
    <w:basedOn w:val="a0"/>
    <w:uiPriority w:val="99"/>
    <w:rsid w:val="006C0D41"/>
    <w:rPr>
      <w:rFonts w:cs="Times New Roman"/>
    </w:rPr>
  </w:style>
  <w:style w:type="paragraph" w:styleId="a8">
    <w:name w:val="Balloon Text"/>
    <w:basedOn w:val="a"/>
    <w:link w:val="Char2"/>
    <w:uiPriority w:val="99"/>
    <w:semiHidden/>
    <w:rsid w:val="00031295"/>
    <w:rPr>
      <w:sz w:val="18"/>
      <w:szCs w:val="18"/>
    </w:rPr>
  </w:style>
  <w:style w:type="character" w:customStyle="1" w:styleId="Char2">
    <w:name w:val="批注框文本 Char"/>
    <w:basedOn w:val="a0"/>
    <w:link w:val="a8"/>
    <w:uiPriority w:val="99"/>
    <w:semiHidden/>
    <w:rsid w:val="006A1B09"/>
    <w:rPr>
      <w:rFonts w:ascii="Tahoma" w:hAnsi="Tahoma" w:cs="Tahoma"/>
      <w:kern w:val="0"/>
      <w:sz w:val="0"/>
      <w:szCs w:val="0"/>
    </w:rPr>
  </w:style>
  <w:style w:type="paragraph" w:styleId="20">
    <w:name w:val="Body Text Indent 2"/>
    <w:basedOn w:val="a"/>
    <w:link w:val="2Char"/>
    <w:uiPriority w:val="99"/>
    <w:rsid w:val="0029265D"/>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
    <w:name w:val="正文文本缩进 2 Char"/>
    <w:basedOn w:val="a0"/>
    <w:link w:val="20"/>
    <w:uiPriority w:val="99"/>
    <w:semiHidden/>
    <w:rsid w:val="006A1B09"/>
    <w:rPr>
      <w:rFonts w:ascii="Tahoma" w:hAnsi="Tahoma" w:cs="Tahoma"/>
      <w:kern w:val="0"/>
      <w:sz w:val="22"/>
    </w:rPr>
  </w:style>
  <w:style w:type="paragraph" w:styleId="a9">
    <w:name w:val="Normal Indent"/>
    <w:basedOn w:val="a"/>
    <w:uiPriority w:val="99"/>
    <w:rsid w:val="0029265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a">
    <w:name w:val="Plain Text"/>
    <w:basedOn w:val="a"/>
    <w:link w:val="Char3"/>
    <w:uiPriority w:val="99"/>
    <w:rsid w:val="0029265D"/>
    <w:pPr>
      <w:widowControl w:val="0"/>
      <w:adjustRightInd/>
      <w:snapToGrid/>
      <w:spacing w:after="0"/>
    </w:pPr>
    <w:rPr>
      <w:rFonts w:ascii="宋体" w:eastAsia="宋体" w:hAnsi="Courier New" w:cs="Courier New"/>
      <w:kern w:val="2"/>
      <w:sz w:val="18"/>
      <w:szCs w:val="24"/>
    </w:rPr>
  </w:style>
  <w:style w:type="character" w:customStyle="1" w:styleId="Char3">
    <w:name w:val="纯文本 Char"/>
    <w:basedOn w:val="a0"/>
    <w:link w:val="aa"/>
    <w:uiPriority w:val="99"/>
    <w:semiHidden/>
    <w:rsid w:val="006A1B09"/>
    <w:rPr>
      <w:rFonts w:ascii="宋体" w:eastAsia="宋体" w:hAnsi="Courier New" w:cs="Courier New"/>
      <w:kern w:val="0"/>
      <w:szCs w:val="21"/>
    </w:rPr>
  </w:style>
  <w:style w:type="paragraph" w:customStyle="1" w:styleId="30">
    <w:name w:val="3"/>
    <w:basedOn w:val="a"/>
    <w:uiPriority w:val="99"/>
    <w:rsid w:val="0026200C"/>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uiPriority w:val="99"/>
    <w:rsid w:val="00322142"/>
    <w:rPr>
      <w:rFonts w:cs="Times New Roman"/>
    </w:rPr>
  </w:style>
  <w:style w:type="paragraph" w:customStyle="1" w:styleId="Char3CharCharChar">
    <w:name w:val="Char3 Char Char Char"/>
    <w:basedOn w:val="a"/>
    <w:uiPriority w:val="99"/>
    <w:rsid w:val="001B4603"/>
    <w:pPr>
      <w:adjustRightInd/>
      <w:snapToGrid/>
      <w:spacing w:after="160" w:line="240" w:lineRule="exact"/>
    </w:pPr>
    <w:rPr>
      <w:rFonts w:ascii="Verdana" w:eastAsia="宋体" w:hAnsi="Verdana" w:cs="Times New Roman"/>
      <w:sz w:val="20"/>
      <w:szCs w:val="20"/>
      <w:lang w:eastAsia="en-US"/>
    </w:rPr>
  </w:style>
  <w:style w:type="paragraph" w:styleId="ab">
    <w:name w:val="Body Text Indent"/>
    <w:basedOn w:val="a"/>
    <w:link w:val="Char4"/>
    <w:uiPriority w:val="99"/>
    <w:rsid w:val="001E2C4C"/>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4">
    <w:name w:val="正文文本缩进 Char"/>
    <w:basedOn w:val="a0"/>
    <w:link w:val="ab"/>
    <w:uiPriority w:val="99"/>
    <w:semiHidden/>
    <w:rsid w:val="006A1B09"/>
    <w:rPr>
      <w:rFonts w:ascii="Tahoma" w:hAnsi="Tahoma" w:cs="Tahoma"/>
      <w:kern w:val="0"/>
      <w:sz w:val="22"/>
    </w:rPr>
  </w:style>
  <w:style w:type="numbering" w:customStyle="1" w:styleId="1">
    <w:name w:val="样式1"/>
    <w:rsid w:val="006A1B09"/>
    <w:pPr>
      <w:numPr>
        <w:numId w:val="13"/>
      </w:numPr>
    </w:pPr>
  </w:style>
  <w:style w:type="paragraph" w:styleId="ac">
    <w:name w:val="List Paragraph"/>
    <w:basedOn w:val="a"/>
    <w:uiPriority w:val="34"/>
    <w:qFormat/>
    <w:rsid w:val="00984403"/>
    <w:pPr>
      <w:widowControl w:val="0"/>
      <w:adjustRightInd/>
      <w:snapToGrid/>
      <w:spacing w:after="0"/>
      <w:ind w:firstLineChars="200" w:firstLine="42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3E06E5"/>
    <w:pPr>
      <w:pBdr>
        <w:bottom w:val="single" w:sz="6" w:space="1" w:color="auto"/>
      </w:pBdr>
      <w:tabs>
        <w:tab w:val="center" w:pos="4153"/>
        <w:tab w:val="right" w:pos="8306"/>
      </w:tabs>
      <w:jc w:val="center"/>
    </w:pPr>
    <w:rPr>
      <w:rFonts w:cs="Times New Roman"/>
      <w:sz w:val="18"/>
      <w:szCs w:val="18"/>
    </w:rPr>
  </w:style>
  <w:style w:type="character" w:customStyle="1" w:styleId="Char">
    <w:name w:val="页眉 Char"/>
    <w:basedOn w:val="a0"/>
    <w:link w:val="a3"/>
    <w:uiPriority w:val="99"/>
    <w:semiHidden/>
    <w:locked/>
    <w:rsid w:val="003E06E5"/>
    <w:rPr>
      <w:rFonts w:ascii="Tahoma" w:hAnsi="Tahoma"/>
      <w:sz w:val="18"/>
    </w:rPr>
  </w:style>
  <w:style w:type="paragraph" w:styleId="a4">
    <w:name w:val="footer"/>
    <w:basedOn w:val="a"/>
    <w:link w:val="Char0"/>
    <w:uiPriority w:val="99"/>
    <w:semiHidden/>
    <w:rsid w:val="003E06E5"/>
    <w:pPr>
      <w:tabs>
        <w:tab w:val="center" w:pos="4153"/>
        <w:tab w:val="right" w:pos="8306"/>
      </w:tabs>
    </w:pPr>
    <w:rPr>
      <w:rFonts w:cs="Times New Roman"/>
      <w:sz w:val="18"/>
      <w:szCs w:val="18"/>
    </w:rPr>
  </w:style>
  <w:style w:type="character" w:customStyle="1" w:styleId="Char0">
    <w:name w:val="页脚 Char"/>
    <w:basedOn w:val="a0"/>
    <w:link w:val="a4"/>
    <w:uiPriority w:val="99"/>
    <w:semiHidden/>
    <w:locked/>
    <w:rsid w:val="003E06E5"/>
    <w:rPr>
      <w:rFonts w:ascii="Tahoma" w:hAnsi="Tahoma"/>
      <w:sz w:val="18"/>
    </w:rPr>
  </w:style>
  <w:style w:type="paragraph" w:styleId="a5">
    <w:name w:val="Date"/>
    <w:basedOn w:val="a"/>
    <w:next w:val="a"/>
    <w:link w:val="Char1"/>
    <w:uiPriority w:val="99"/>
    <w:semiHidden/>
    <w:rsid w:val="00F61907"/>
    <w:pPr>
      <w:ind w:leftChars="2500" w:left="100"/>
    </w:pPr>
    <w:rPr>
      <w:rFonts w:cs="Times New Roman"/>
      <w:sz w:val="20"/>
      <w:szCs w:val="20"/>
    </w:rPr>
  </w:style>
  <w:style w:type="character" w:customStyle="1" w:styleId="Char1">
    <w:name w:val="日期 Char"/>
    <w:basedOn w:val="a0"/>
    <w:link w:val="a5"/>
    <w:uiPriority w:val="99"/>
    <w:semiHidden/>
    <w:locked/>
    <w:rsid w:val="00F61907"/>
    <w:rPr>
      <w:rFonts w:ascii="Tahoma" w:hAnsi="Tahoma"/>
    </w:rPr>
  </w:style>
  <w:style w:type="paragraph" w:styleId="2">
    <w:name w:val="toc 2"/>
    <w:basedOn w:val="a"/>
    <w:next w:val="a"/>
    <w:autoRedefine/>
    <w:uiPriority w:val="99"/>
    <w:semiHidden/>
    <w:rsid w:val="00265B99"/>
    <w:pPr>
      <w:ind w:leftChars="200" w:left="420"/>
    </w:pPr>
  </w:style>
  <w:style w:type="character" w:styleId="a6">
    <w:name w:val="Hyperlink"/>
    <w:basedOn w:val="a0"/>
    <w:uiPriority w:val="99"/>
    <w:rsid w:val="00265B99"/>
    <w:rPr>
      <w:rFonts w:cs="Times New Roman"/>
      <w:color w:val="0000FF"/>
      <w:u w:val="single"/>
    </w:rPr>
  </w:style>
  <w:style w:type="paragraph" w:styleId="3">
    <w:name w:val="toc 3"/>
    <w:basedOn w:val="a"/>
    <w:next w:val="a"/>
    <w:autoRedefine/>
    <w:uiPriority w:val="99"/>
    <w:semiHidden/>
    <w:rsid w:val="009F7828"/>
    <w:pPr>
      <w:ind w:leftChars="400" w:left="840"/>
    </w:pPr>
  </w:style>
  <w:style w:type="character" w:customStyle="1" w:styleId="3zw1">
    <w:name w:val="3zw1"/>
    <w:uiPriority w:val="99"/>
    <w:rsid w:val="005C338B"/>
    <w:rPr>
      <w:color w:val="000000"/>
      <w:spacing w:val="360"/>
      <w:sz w:val="21"/>
    </w:rPr>
  </w:style>
  <w:style w:type="character" w:styleId="a7">
    <w:name w:val="page number"/>
    <w:basedOn w:val="a0"/>
    <w:uiPriority w:val="99"/>
    <w:rsid w:val="006C0D41"/>
    <w:rPr>
      <w:rFonts w:cs="Times New Roman"/>
    </w:rPr>
  </w:style>
  <w:style w:type="paragraph" w:styleId="a8">
    <w:name w:val="Balloon Text"/>
    <w:basedOn w:val="a"/>
    <w:link w:val="Char2"/>
    <w:uiPriority w:val="99"/>
    <w:semiHidden/>
    <w:rsid w:val="00031295"/>
    <w:rPr>
      <w:sz w:val="18"/>
      <w:szCs w:val="18"/>
    </w:rPr>
  </w:style>
  <w:style w:type="character" w:customStyle="1" w:styleId="Char2">
    <w:name w:val="批注框文本 Char"/>
    <w:basedOn w:val="a0"/>
    <w:link w:val="a8"/>
    <w:uiPriority w:val="99"/>
    <w:semiHidden/>
    <w:rsid w:val="006A1B09"/>
    <w:rPr>
      <w:rFonts w:ascii="Tahoma" w:hAnsi="Tahoma" w:cs="Tahoma"/>
      <w:kern w:val="0"/>
      <w:sz w:val="0"/>
      <w:szCs w:val="0"/>
    </w:rPr>
  </w:style>
  <w:style w:type="paragraph" w:styleId="20">
    <w:name w:val="Body Text Indent 2"/>
    <w:basedOn w:val="a"/>
    <w:link w:val="2Char"/>
    <w:uiPriority w:val="99"/>
    <w:rsid w:val="0029265D"/>
    <w:pPr>
      <w:widowControl w:val="0"/>
      <w:autoSpaceDE w:val="0"/>
      <w:autoSpaceDN w:val="0"/>
      <w:snapToGrid/>
      <w:spacing w:after="0" w:line="380" w:lineRule="exact"/>
      <w:ind w:left="429" w:firstLine="420"/>
      <w:jc w:val="both"/>
    </w:pPr>
    <w:rPr>
      <w:rFonts w:ascii="宋体" w:eastAsia="宋体" w:hAnsi="Times New Roman" w:cs="Times New Roman"/>
      <w:kern w:val="2"/>
      <w:sz w:val="21"/>
      <w:szCs w:val="24"/>
      <w:lang w:val="zh-CN"/>
    </w:rPr>
  </w:style>
  <w:style w:type="character" w:customStyle="1" w:styleId="2Char">
    <w:name w:val="正文文本缩进 2 Char"/>
    <w:basedOn w:val="a0"/>
    <w:link w:val="20"/>
    <w:uiPriority w:val="99"/>
    <w:semiHidden/>
    <w:rsid w:val="006A1B09"/>
    <w:rPr>
      <w:rFonts w:ascii="Tahoma" w:hAnsi="Tahoma" w:cs="Tahoma"/>
      <w:kern w:val="0"/>
      <w:sz w:val="22"/>
    </w:rPr>
  </w:style>
  <w:style w:type="paragraph" w:styleId="a9">
    <w:name w:val="Normal Indent"/>
    <w:basedOn w:val="a"/>
    <w:uiPriority w:val="99"/>
    <w:rsid w:val="0029265D"/>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styleId="aa">
    <w:name w:val="Plain Text"/>
    <w:basedOn w:val="a"/>
    <w:link w:val="Char3"/>
    <w:uiPriority w:val="99"/>
    <w:rsid w:val="0029265D"/>
    <w:pPr>
      <w:widowControl w:val="0"/>
      <w:adjustRightInd/>
      <w:snapToGrid/>
      <w:spacing w:after="0"/>
    </w:pPr>
    <w:rPr>
      <w:rFonts w:ascii="宋体" w:eastAsia="宋体" w:hAnsi="Courier New" w:cs="Courier New"/>
      <w:kern w:val="2"/>
      <w:sz w:val="18"/>
      <w:szCs w:val="24"/>
    </w:rPr>
  </w:style>
  <w:style w:type="character" w:customStyle="1" w:styleId="Char3">
    <w:name w:val="纯文本 Char"/>
    <w:basedOn w:val="a0"/>
    <w:link w:val="aa"/>
    <w:uiPriority w:val="99"/>
    <w:semiHidden/>
    <w:rsid w:val="006A1B09"/>
    <w:rPr>
      <w:rFonts w:ascii="宋体" w:eastAsia="宋体" w:hAnsi="Courier New" w:cs="Courier New"/>
      <w:kern w:val="0"/>
      <w:szCs w:val="21"/>
    </w:rPr>
  </w:style>
  <w:style w:type="paragraph" w:customStyle="1" w:styleId="30">
    <w:name w:val="3"/>
    <w:basedOn w:val="a"/>
    <w:uiPriority w:val="99"/>
    <w:rsid w:val="0026200C"/>
    <w:pPr>
      <w:widowControl w:val="0"/>
      <w:snapToGrid/>
      <w:spacing w:after="0" w:line="312" w:lineRule="atLeast"/>
      <w:ind w:left="1134" w:hanging="566"/>
      <w:jc w:val="both"/>
      <w:textAlignment w:val="baseline"/>
    </w:pPr>
    <w:rPr>
      <w:rFonts w:ascii="昆仑楷体" w:eastAsia="昆仑楷体" w:hAnsi="Times New Roman" w:cs="Times New Roman"/>
      <w:sz w:val="24"/>
      <w:szCs w:val="20"/>
    </w:rPr>
  </w:style>
  <w:style w:type="character" w:customStyle="1" w:styleId="apple-converted-space">
    <w:name w:val="apple-converted-space"/>
    <w:basedOn w:val="a0"/>
    <w:uiPriority w:val="99"/>
    <w:rsid w:val="00322142"/>
    <w:rPr>
      <w:rFonts w:cs="Times New Roman"/>
    </w:rPr>
  </w:style>
  <w:style w:type="paragraph" w:customStyle="1" w:styleId="Char3CharCharChar">
    <w:name w:val="Char3 Char Char Char"/>
    <w:basedOn w:val="a"/>
    <w:uiPriority w:val="99"/>
    <w:rsid w:val="001B4603"/>
    <w:pPr>
      <w:adjustRightInd/>
      <w:snapToGrid/>
      <w:spacing w:after="160" w:line="240" w:lineRule="exact"/>
    </w:pPr>
    <w:rPr>
      <w:rFonts w:ascii="Verdana" w:eastAsia="宋体" w:hAnsi="Verdana" w:cs="Times New Roman"/>
      <w:sz w:val="20"/>
      <w:szCs w:val="20"/>
      <w:lang w:eastAsia="en-US"/>
    </w:rPr>
  </w:style>
  <w:style w:type="paragraph" w:styleId="ab">
    <w:name w:val="Body Text Indent"/>
    <w:basedOn w:val="a"/>
    <w:link w:val="Char4"/>
    <w:uiPriority w:val="99"/>
    <w:rsid w:val="001E2C4C"/>
    <w:pPr>
      <w:widowControl w:val="0"/>
      <w:adjustRightInd/>
      <w:snapToGrid/>
      <w:spacing w:after="0"/>
      <w:ind w:firstLineChars="200" w:firstLine="560"/>
      <w:jc w:val="both"/>
    </w:pPr>
    <w:rPr>
      <w:rFonts w:ascii="Times New Roman" w:eastAsia="宋体" w:hAnsi="Times New Roman" w:cs="Times New Roman"/>
      <w:kern w:val="2"/>
      <w:sz w:val="28"/>
      <w:szCs w:val="24"/>
    </w:rPr>
  </w:style>
  <w:style w:type="character" w:customStyle="1" w:styleId="Char4">
    <w:name w:val="正文文本缩进 Char"/>
    <w:basedOn w:val="a0"/>
    <w:link w:val="ab"/>
    <w:uiPriority w:val="99"/>
    <w:semiHidden/>
    <w:rsid w:val="006A1B09"/>
    <w:rPr>
      <w:rFonts w:ascii="Tahoma" w:hAnsi="Tahoma" w:cs="Tahoma"/>
      <w:kern w:val="0"/>
      <w:sz w:val="22"/>
    </w:rPr>
  </w:style>
  <w:style w:type="numbering" w:customStyle="1" w:styleId="1">
    <w:name w:val="样式1"/>
    <w:rsid w:val="006A1B09"/>
    <w:pPr>
      <w:numPr>
        <w:numId w:val="13"/>
      </w:numPr>
    </w:pPr>
  </w:style>
  <w:style w:type="paragraph" w:styleId="ac">
    <w:name w:val="List Paragraph"/>
    <w:basedOn w:val="a"/>
    <w:uiPriority w:val="34"/>
    <w:qFormat/>
    <w:rsid w:val="00984403"/>
    <w:pPr>
      <w:widowControl w:val="0"/>
      <w:adjustRightInd/>
      <w:snapToGrid/>
      <w:spacing w:after="0"/>
      <w:ind w:firstLineChars="200" w:firstLine="420"/>
      <w:jc w:val="both"/>
    </w:pPr>
    <w:rPr>
      <w:rFonts w:ascii="Calibri" w:eastAsia="宋体" w:hAnsi="Calibri"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304022">
      <w:marLeft w:val="0"/>
      <w:marRight w:val="0"/>
      <w:marTop w:val="0"/>
      <w:marBottom w:val="0"/>
      <w:divBdr>
        <w:top w:val="none" w:sz="0" w:space="0" w:color="auto"/>
        <w:left w:val="none" w:sz="0" w:space="0" w:color="auto"/>
        <w:bottom w:val="none" w:sz="0" w:space="0" w:color="auto"/>
        <w:right w:val="none" w:sz="0" w:space="0" w:color="auto"/>
      </w:divBdr>
    </w:div>
    <w:div w:id="1783304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26</Pages>
  <Words>8543</Words>
  <Characters>2360</Characters>
  <Application>Microsoft Office Word</Application>
  <DocSecurity>0</DocSecurity>
  <Lines>19</Lines>
  <Paragraphs>21</Paragraphs>
  <ScaleCrop>false</ScaleCrop>
  <Company>cymlx</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浙江工商大学</dc:title>
  <dc:creator>Administrator</dc:creator>
  <cp:lastModifiedBy>Administrator</cp:lastModifiedBy>
  <cp:revision>30</cp:revision>
  <cp:lastPrinted>2017-04-25T01:29:00Z</cp:lastPrinted>
  <dcterms:created xsi:type="dcterms:W3CDTF">2017-04-24T08:17:00Z</dcterms:created>
  <dcterms:modified xsi:type="dcterms:W3CDTF">2017-06-01T01:41:00Z</dcterms:modified>
</cp:coreProperties>
</file>